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E4" w:rsidRDefault="006419E4" w:rsidP="006419E4">
      <w:pPr>
        <w:rPr>
          <w:b/>
          <w:bCs/>
        </w:rPr>
      </w:pPr>
      <w:r>
        <w:rPr>
          <w:b/>
          <w:bCs/>
        </w:rPr>
        <w:t>Samuel Rose Parkinson Notebook</w:t>
      </w:r>
    </w:p>
    <w:p w:rsidR="006419E4" w:rsidRDefault="006419E4" w:rsidP="006419E4">
      <w:pPr>
        <w:rPr>
          <w:b/>
          <w:bCs/>
        </w:rPr>
      </w:pPr>
      <w:r>
        <w:rPr>
          <w:b/>
          <w:bCs/>
        </w:rPr>
        <w:t>1874–1892</w:t>
      </w:r>
    </w:p>
    <w:p w:rsidR="006419E4" w:rsidRDefault="006419E4" w:rsidP="006419E4">
      <w:r>
        <w:t>[Transcribed by Ben and Jared Parkinson and proofed against original. Transcript completed 2010.]</w:t>
      </w:r>
    </w:p>
    <w:p w:rsidR="006419E4" w:rsidRDefault="006419E4" w:rsidP="006419E4">
      <w:pPr>
        <w:pStyle w:val="pagenumber-nonewpage"/>
        <w:rPr>
          <w:rStyle w:val="PageNumber"/>
        </w:rPr>
      </w:pPr>
      <w:r>
        <w:rPr>
          <w:rStyle w:val="PageNumber"/>
        </w:rPr>
        <w:t>[front of notebook]</w:t>
      </w:r>
    </w:p>
    <w:p w:rsidR="006419E4" w:rsidRDefault="006419E4" w:rsidP="006419E4">
      <w:r>
        <w:t>June 26</w:t>
      </w:r>
      <w:r>
        <w:rPr>
          <w:u w:val="thick" w:color="000000"/>
          <w:vertAlign w:val="superscript"/>
        </w:rPr>
        <w:t>th</w:t>
      </w:r>
      <w:r>
        <w:t xml:space="preserve"> 1874</w:t>
      </w:r>
    </w:p>
    <w:p w:rsidR="006419E4" w:rsidRDefault="006419E4" w:rsidP="006419E4">
      <w:r>
        <w:t>S.R. Parkinson</w:t>
      </w:r>
    </w:p>
    <w:p w:rsidR="006419E4" w:rsidRDefault="006419E4" w:rsidP="006419E4">
      <w:r>
        <w:t>Franklin Oneida</w:t>
      </w:r>
    </w:p>
    <w:p w:rsidR="006419E4" w:rsidRDefault="006419E4" w:rsidP="006419E4">
      <w:pPr>
        <w:rPr>
          <w:u w:val="thick" w:color="000000"/>
          <w:vertAlign w:val="superscript"/>
        </w:rPr>
      </w:pPr>
      <w:r>
        <w:tab/>
        <w:t>C</w:t>
      </w:r>
      <w:r>
        <w:rPr>
          <w:u w:val="thick" w:color="000000"/>
          <w:vertAlign w:val="superscript"/>
        </w:rPr>
        <w:t>o</w:t>
      </w:r>
    </w:p>
    <w:p w:rsidR="006419E4" w:rsidRDefault="006419E4" w:rsidP="006419E4">
      <w:r>
        <w:t>his Book</w:t>
      </w:r>
    </w:p>
    <w:p w:rsidR="006419E4" w:rsidRDefault="006419E4" w:rsidP="006419E4">
      <w:pPr>
        <w:pStyle w:val="pagenumber-nonewpage"/>
        <w:rPr>
          <w:rStyle w:val="PageNumber"/>
        </w:rPr>
      </w:pPr>
      <w:r>
        <w:rPr>
          <w:rStyle w:val="PageNumber"/>
        </w:rPr>
        <w:t>[Appointment pages with ruled lines, preprinted “Sunday, January 1, 1871” through “Tuesday 3.” The first preprinted line of the first page crossed out, and all other preprinted lines are ignored]</w:t>
      </w:r>
    </w:p>
    <w:p w:rsidR="006419E4" w:rsidRDefault="006419E4" w:rsidP="006419E4">
      <w:pPr>
        <w:tabs>
          <w:tab w:val="left" w:pos="1460"/>
        </w:tabs>
        <w:rPr>
          <w:u w:val="thick" w:color="000000"/>
          <w:vertAlign w:val="superscript"/>
        </w:rPr>
      </w:pPr>
      <w:r>
        <w:t>Nov 15</w:t>
      </w:r>
      <w:r>
        <w:rPr>
          <w:u w:val="thick" w:color="000000"/>
          <w:vertAlign w:val="superscript"/>
        </w:rPr>
        <w:t>th</w:t>
      </w:r>
    </w:p>
    <w:p w:rsidR="006419E4" w:rsidRDefault="006419E4" w:rsidP="006419E4">
      <w:pPr>
        <w:tabs>
          <w:tab w:val="left" w:pos="1460"/>
        </w:tabs>
      </w:pPr>
      <w:r>
        <w:t xml:space="preserve">Received of W. Woodward </w:t>
      </w:r>
    </w:p>
    <w:p w:rsidR="006419E4" w:rsidRDefault="006419E4" w:rsidP="006419E4">
      <w:pPr>
        <w:tabs>
          <w:tab w:val="left" w:pos="1460"/>
        </w:tabs>
      </w:pPr>
      <w:r>
        <w:tab/>
        <w:t>$2.20 00/100</w:t>
      </w:r>
    </w:p>
    <w:p w:rsidR="006419E4" w:rsidRDefault="006419E4" w:rsidP="006419E4">
      <w:pPr>
        <w:tabs>
          <w:tab w:val="left" w:pos="1460"/>
        </w:tabs>
      </w:pPr>
      <w:r>
        <w:t xml:space="preserve">on </w:t>
      </w:r>
      <w:proofErr w:type="spellStart"/>
      <w:r>
        <w:t>Bearlake</w:t>
      </w:r>
      <w:proofErr w:type="spellEnd"/>
      <w:r>
        <w:t xml:space="preserve"> Account </w:t>
      </w:r>
    </w:p>
    <w:p w:rsidR="006419E4" w:rsidRDefault="006419E4" w:rsidP="006419E4">
      <w:pPr>
        <w:tabs>
          <w:tab w:val="left" w:pos="1460"/>
        </w:tabs>
      </w:pPr>
      <w:r>
        <w:tab/>
        <w:t>103.94</w:t>
      </w:r>
    </w:p>
    <w:p w:rsidR="006419E4" w:rsidRDefault="006419E4" w:rsidP="006419E4">
      <w:pPr>
        <w:tabs>
          <w:tab w:val="left" w:pos="1460"/>
        </w:tabs>
      </w:pPr>
      <w:r>
        <w:t xml:space="preserve">on </w:t>
      </w:r>
      <w:proofErr w:type="spellStart"/>
      <w:r>
        <w:t>Nots</w:t>
      </w:r>
      <w:proofErr w:type="spellEnd"/>
      <w:r>
        <w:t xml:space="preserve"> and Book </w:t>
      </w:r>
    </w:p>
    <w:p w:rsidR="006419E4" w:rsidRDefault="006419E4" w:rsidP="006419E4">
      <w:pPr>
        <w:tabs>
          <w:tab w:val="left" w:pos="1460"/>
        </w:tabs>
      </w:pPr>
      <w:r>
        <w:t xml:space="preserve">Account </w:t>
      </w:r>
    </w:p>
    <w:p w:rsidR="006419E4" w:rsidRDefault="006419E4" w:rsidP="006419E4">
      <w:pPr>
        <w:tabs>
          <w:tab w:val="left" w:pos="1460"/>
        </w:tabs>
      </w:pPr>
      <w:r>
        <w:tab/>
        <w:t>11606</w:t>
      </w:r>
    </w:p>
    <w:p w:rsidR="006419E4" w:rsidRDefault="006419E4" w:rsidP="006419E4">
      <w:pPr>
        <w:tabs>
          <w:tab w:val="left" w:pos="1460"/>
        </w:tabs>
      </w:pPr>
      <w:r>
        <w:tab/>
      </w:r>
      <w:r>
        <w:rPr>
          <w:spacing w:val="-59"/>
        </w:rPr>
        <w:t>————</w:t>
      </w:r>
    </w:p>
    <w:p w:rsidR="006419E4" w:rsidRDefault="006419E4" w:rsidP="006419E4">
      <w:pPr>
        <w:tabs>
          <w:tab w:val="left" w:pos="1460"/>
        </w:tabs>
      </w:pPr>
      <w:r>
        <w:tab/>
        <w:t>$220.00</w:t>
      </w:r>
    </w:p>
    <w:p w:rsidR="006419E4" w:rsidRDefault="006419E4" w:rsidP="006419E4">
      <w:pPr>
        <w:tabs>
          <w:tab w:val="left" w:pos="1460"/>
        </w:tabs>
      </w:pPr>
      <w:r>
        <w:t xml:space="preserve">Book a/c </w:t>
      </w:r>
      <w:r>
        <w:tab/>
        <w:t>32.88</w:t>
      </w:r>
    </w:p>
    <w:p w:rsidR="006419E4" w:rsidRDefault="006419E4" w:rsidP="006419E4">
      <w:pPr>
        <w:tabs>
          <w:tab w:val="left" w:pos="1460"/>
        </w:tabs>
      </w:pPr>
      <w:r>
        <w:t>for Services</w:t>
      </w:r>
      <w:r>
        <w:tab/>
        <w:t>1900</w:t>
      </w:r>
    </w:p>
    <w:p w:rsidR="006419E4" w:rsidRDefault="006419E4" w:rsidP="006419E4">
      <w:pPr>
        <w:tabs>
          <w:tab w:val="left" w:pos="1460"/>
        </w:tabs>
      </w:pPr>
      <w:r>
        <w:tab/>
      </w:r>
      <w:r>
        <w:rPr>
          <w:spacing w:val="-59"/>
        </w:rPr>
        <w:t>————</w:t>
      </w:r>
    </w:p>
    <w:p w:rsidR="006419E4" w:rsidRDefault="006419E4" w:rsidP="006419E4">
      <w:pPr>
        <w:tabs>
          <w:tab w:val="left" w:pos="1460"/>
        </w:tabs>
      </w:pPr>
      <w:r>
        <w:t>Bal due Store</w:t>
      </w:r>
      <w:r>
        <w:tab/>
        <w:t>1388</w:t>
      </w:r>
    </w:p>
    <w:p w:rsidR="006419E4" w:rsidRDefault="006419E4" w:rsidP="006419E4">
      <w:pPr>
        <w:tabs>
          <w:tab w:val="left" w:pos="1460"/>
        </w:tabs>
      </w:pPr>
      <w:r>
        <w:t>&amp; Settled</w:t>
      </w:r>
    </w:p>
    <w:p w:rsidR="006419E4" w:rsidRDefault="006419E4" w:rsidP="006419E4">
      <w:pPr>
        <w:pStyle w:val="pagenumber-nonewpage"/>
        <w:rPr>
          <w:rStyle w:val="PageNumber"/>
        </w:rPr>
      </w:pPr>
      <w:r>
        <w:rPr>
          <w:rStyle w:val="PageNumber"/>
        </w:rPr>
        <w:t>[blank page]</w:t>
      </w:r>
    </w:p>
    <w:p w:rsidR="006419E4" w:rsidRDefault="006419E4" w:rsidP="006419E4">
      <w:pPr>
        <w:pStyle w:val="pagenumber-nonewpage"/>
        <w:rPr>
          <w:rStyle w:val="PageNumber"/>
        </w:rPr>
      </w:pPr>
      <w:r>
        <w:rPr>
          <w:rStyle w:val="PageNumber"/>
        </w:rPr>
        <w:t>[page preprinted “Saturday, January 7, 1871”]</w:t>
      </w:r>
    </w:p>
    <w:p w:rsidR="006419E4" w:rsidRDefault="006419E4" w:rsidP="006419E4">
      <w:pPr>
        <w:pStyle w:val="DailyEntries"/>
      </w:pPr>
      <w:r>
        <w:t>S 16 Oct – 1892</w:t>
      </w:r>
    </w:p>
    <w:p w:rsidR="006419E4" w:rsidRDefault="006419E4" w:rsidP="006419E4">
      <w:pPr>
        <w:pStyle w:val="DailyEntries"/>
      </w:pPr>
      <w:r>
        <w:tab/>
        <w:t>I left home and Came to S L C</w:t>
      </w:r>
    </w:p>
    <w:p w:rsidR="006419E4" w:rsidRDefault="006419E4" w:rsidP="006419E4">
      <w:pPr>
        <w:pStyle w:val="DailyEntries"/>
      </w:pPr>
      <w:r>
        <w:lastRenderedPageBreak/>
        <w:t>M 17</w:t>
      </w:r>
      <w:r>
        <w:tab/>
        <w:t xml:space="preserve">I was </w:t>
      </w:r>
      <w:proofErr w:type="spellStart"/>
      <w:r>
        <w:t>geting</w:t>
      </w:r>
      <w:proofErr w:type="spellEnd"/>
      <w:r>
        <w:t xml:space="preserve"> ready for a assignee sale for Geo A Alder Store</w:t>
      </w:r>
    </w:p>
    <w:p w:rsidR="006419E4" w:rsidRDefault="006419E4" w:rsidP="006419E4">
      <w:pPr>
        <w:pStyle w:val="DailyEntries"/>
      </w:pPr>
      <w:r>
        <w:t>T</w:t>
      </w:r>
      <w:r>
        <w:tab/>
        <w:t>had Night had all Papers made out</w:t>
      </w:r>
    </w:p>
    <w:p w:rsidR="006419E4" w:rsidRDefault="006419E4" w:rsidP="006419E4">
      <w:pPr>
        <w:pStyle w:val="DailyEntries"/>
      </w:pPr>
      <w:r>
        <w:t>W</w:t>
      </w:r>
      <w:r>
        <w:tab/>
        <w:t xml:space="preserve">I went to </w:t>
      </w:r>
      <w:proofErr w:type="spellStart"/>
      <w:r>
        <w:t>u.p</w:t>
      </w:r>
      <w:proofErr w:type="spellEnd"/>
      <w:r>
        <w:t xml:space="preserve">. </w:t>
      </w:r>
      <w:proofErr w:type="spellStart"/>
      <w:r>
        <w:t>Dopot</w:t>
      </w:r>
      <w:proofErr w:type="spellEnd"/>
      <w:r>
        <w:t xml:space="preserve"> and ask for all </w:t>
      </w:r>
      <w:proofErr w:type="spellStart"/>
      <w:r>
        <w:t>freght</w:t>
      </w:r>
      <w:proofErr w:type="spellEnd"/>
      <w:r>
        <w:t xml:space="preserve"> for Geo A Alder &amp; Son and </w:t>
      </w:r>
      <w:proofErr w:type="spellStart"/>
      <w:r>
        <w:t>sint</w:t>
      </w:r>
      <w:proofErr w:type="spellEnd"/>
      <w:r>
        <w:t xml:space="preserve"> Clare </w:t>
      </w:r>
      <w:proofErr w:type="spellStart"/>
      <w:r>
        <w:t>refuged</w:t>
      </w:r>
      <w:proofErr w:type="spellEnd"/>
      <w:r>
        <w:t xml:space="preserve"> to let it go </w:t>
      </w:r>
      <w:proofErr w:type="spellStart"/>
      <w:r>
        <w:t>untill</w:t>
      </w:r>
      <w:proofErr w:type="spellEnd"/>
      <w:r>
        <w:t xml:space="preserve"> he see there </w:t>
      </w:r>
      <w:proofErr w:type="spellStart"/>
      <w:r>
        <w:t>there</w:t>
      </w:r>
      <w:proofErr w:type="spellEnd"/>
      <w:r>
        <w:t xml:space="preserve"> </w:t>
      </w:r>
      <w:proofErr w:type="spellStart"/>
      <w:r>
        <w:t>lawer</w:t>
      </w:r>
      <w:proofErr w:type="spellEnd"/>
    </w:p>
    <w:p w:rsidR="006419E4" w:rsidRDefault="006419E4" w:rsidP="006419E4">
      <w:pPr>
        <w:pStyle w:val="pagenumber-nonewpage"/>
        <w:rPr>
          <w:rStyle w:val="PageNumber"/>
        </w:rPr>
      </w:pPr>
      <w:r>
        <w:rPr>
          <w:rStyle w:val="PageNumber"/>
        </w:rPr>
        <w:t>[Remainder of dated pages blank.]</w:t>
      </w:r>
    </w:p>
    <w:p w:rsidR="006419E4" w:rsidRDefault="006419E4" w:rsidP="006419E4">
      <w:pPr>
        <w:pStyle w:val="pagenumber-nonewpage"/>
        <w:rPr>
          <w:rStyle w:val="PageNumber"/>
        </w:rPr>
      </w:pPr>
    </w:p>
    <w:p w:rsidR="006419E4" w:rsidRDefault="006419E4" w:rsidP="006419E4">
      <w:pPr>
        <w:pStyle w:val="pagenumber-nonewpage"/>
        <w:rPr>
          <w:rStyle w:val="PageNumber"/>
        </w:rPr>
      </w:pPr>
    </w:p>
    <w:p w:rsidR="006419E4" w:rsidRDefault="006419E4" w:rsidP="006419E4">
      <w:pPr>
        <w:pStyle w:val="pagenumber-nonewpage"/>
        <w:rPr>
          <w:rStyle w:val="PageNumber"/>
        </w:rPr>
      </w:pPr>
      <w:r>
        <w:rPr>
          <w:rStyle w:val="PageNumber"/>
        </w:rPr>
        <w:t xml:space="preserve">[The following four items appear consecutively in Richard G. Parker and J. Madison Watson, </w:t>
      </w:r>
      <w:r>
        <w:rPr>
          <w:rStyle w:val="PageNumber"/>
          <w:i/>
          <w:iCs/>
        </w:rPr>
        <w:t xml:space="preserve">The National </w:t>
      </w:r>
      <w:proofErr w:type="spellStart"/>
      <w:r>
        <w:rPr>
          <w:rStyle w:val="PageNumber"/>
          <w:i/>
          <w:iCs/>
        </w:rPr>
        <w:t>Fouth</w:t>
      </w:r>
      <w:proofErr w:type="spellEnd"/>
      <w:r>
        <w:rPr>
          <w:rStyle w:val="PageNumber"/>
          <w:i/>
          <w:iCs/>
        </w:rPr>
        <w:t xml:space="preserve"> Reader</w:t>
      </w:r>
      <w:r>
        <w:rPr>
          <w:rStyle w:val="PageNumber"/>
        </w:rPr>
        <w:t xml:space="preserve"> (A.S. Barnes and Burr, 1859), part of the publisher’s </w:t>
      </w:r>
      <w:r>
        <w:rPr>
          <w:rStyle w:val="PageNumber"/>
          <w:i/>
          <w:iCs/>
        </w:rPr>
        <w:t>National Series of Standard School-Books.</w:t>
      </w:r>
      <w:r>
        <w:rPr>
          <w:rStyle w:val="PageNumber"/>
        </w:rPr>
        <w:t>]</w:t>
      </w:r>
    </w:p>
    <w:p w:rsidR="006419E4" w:rsidRDefault="006419E4" w:rsidP="006419E4">
      <w:pPr>
        <w:pStyle w:val="pagenumber-nonewpage"/>
      </w:pPr>
      <w:r>
        <w:t xml:space="preserve">[From “We Have Been Friends Together,” by Caroline Sheridan Norton (1808–1877), </w:t>
      </w:r>
      <w:r>
        <w:rPr>
          <w:i/>
          <w:iCs/>
        </w:rPr>
        <w:t>The Undying One and Other Poems</w:t>
      </w:r>
      <w:r>
        <w:t xml:space="preserve"> (1830), 215–16; reprinted in </w:t>
      </w:r>
      <w:r>
        <w:rPr>
          <w:i/>
          <w:iCs/>
        </w:rPr>
        <w:t xml:space="preserve">The National </w:t>
      </w:r>
      <w:proofErr w:type="spellStart"/>
      <w:r>
        <w:rPr>
          <w:i/>
          <w:iCs/>
        </w:rPr>
        <w:t>Fouth</w:t>
      </w:r>
      <w:proofErr w:type="spellEnd"/>
      <w:r>
        <w:rPr>
          <w:i/>
          <w:iCs/>
        </w:rPr>
        <w:t xml:space="preserve"> Reader</w:t>
      </w:r>
      <w:r>
        <w:t xml:space="preserve"> p. 307.]</w:t>
      </w:r>
    </w:p>
    <w:p w:rsidR="006419E4" w:rsidRDefault="006419E4" w:rsidP="006419E4">
      <w:pPr>
        <w:rPr>
          <w:u w:color="000000"/>
        </w:rPr>
      </w:pPr>
      <w:r>
        <w:t>March 22</w:t>
      </w:r>
      <w:r>
        <w:rPr>
          <w:u w:val="thick" w:color="000000"/>
          <w:vertAlign w:val="superscript"/>
        </w:rPr>
        <w:t>th</w:t>
      </w:r>
      <w:r>
        <w:rPr>
          <w:u w:color="000000"/>
        </w:rPr>
        <w:t xml:space="preserve"> 1876</w:t>
      </w:r>
    </w:p>
    <w:p w:rsidR="006419E4" w:rsidRDefault="006419E4" w:rsidP="006419E4">
      <w:pPr>
        <w:rPr>
          <w:u w:color="000000"/>
        </w:rPr>
      </w:pPr>
      <w:r>
        <w:rPr>
          <w:u w:color="000000"/>
        </w:rPr>
        <w:tab/>
        <w:t>Friendship,</w:t>
      </w:r>
    </w:p>
    <w:p w:rsidR="006419E4" w:rsidRDefault="006419E4" w:rsidP="006419E4">
      <w:pPr>
        <w:jc w:val="center"/>
        <w:rPr>
          <w:u w:color="000000"/>
        </w:rPr>
      </w:pPr>
      <w:r>
        <w:rPr>
          <w:u w:color="000000"/>
        </w:rPr>
        <w:t>1</w:t>
      </w:r>
    </w:p>
    <w:p w:rsidR="006419E4" w:rsidRDefault="006419E4" w:rsidP="006419E4">
      <w:pPr>
        <w:rPr>
          <w:u w:color="000000"/>
        </w:rPr>
      </w:pPr>
      <w:r>
        <w:rPr>
          <w:u w:color="000000"/>
        </w:rPr>
        <w:t>1 we have been friends together. in sunshine and in shade. since first beneath the Chestnut-trees in infancy we played. but Coldness dwells within thy hart. A Cloud is on thy brow: we have been friends together: Shall A light word part us now.</w:t>
      </w:r>
    </w:p>
    <w:p w:rsidR="006419E4" w:rsidRDefault="006419E4" w:rsidP="006419E4">
      <w:pPr>
        <w:rPr>
          <w:u w:color="000000"/>
        </w:rPr>
      </w:pPr>
      <w:r>
        <w:rPr>
          <w:u w:color="000000"/>
        </w:rPr>
        <w:t>2</w:t>
      </w:r>
      <w:r>
        <w:rPr>
          <w:u w:color="000000"/>
        </w:rPr>
        <w:tab/>
      </w:r>
      <w:r>
        <w:rPr>
          <w:u w:color="000000"/>
        </w:rPr>
        <w:tab/>
      </w:r>
      <w:r>
        <w:rPr>
          <w:u w:color="000000"/>
        </w:rPr>
        <w:tab/>
      </w:r>
      <w:r>
        <w:rPr>
          <w:u w:color="000000"/>
        </w:rPr>
        <w:tab/>
        <w:t>2</w:t>
      </w:r>
    </w:p>
    <w:p w:rsidR="006419E4" w:rsidRDefault="006419E4" w:rsidP="006419E4">
      <w:pPr>
        <w:rPr>
          <w:u w:color="000000"/>
        </w:rPr>
      </w:pPr>
      <w:r>
        <w:rPr>
          <w:u w:color="000000"/>
        </w:rPr>
        <w:t>we have been gay together; we have laughed at little Jests; for the fount of hope was gushing warm and Joyous in our breasts. but laughter now hath fled thy lip. and Sullen glooms thy brow. we have been gay together; Shall A light word part us now?</w:t>
      </w:r>
    </w:p>
    <w:p w:rsidR="006419E4" w:rsidRDefault="006419E4" w:rsidP="006419E4">
      <w:pPr>
        <w:jc w:val="center"/>
        <w:rPr>
          <w:u w:color="000000"/>
        </w:rPr>
      </w:pPr>
      <w:r>
        <w:rPr>
          <w:u w:color="000000"/>
        </w:rPr>
        <w:t>3</w:t>
      </w:r>
    </w:p>
    <w:p w:rsidR="006419E4" w:rsidRDefault="006419E4" w:rsidP="006419E4">
      <w:pPr>
        <w:rPr>
          <w:u w:color="000000"/>
        </w:rPr>
      </w:pPr>
      <w:r>
        <w:rPr>
          <w:u w:color="000000"/>
        </w:rPr>
        <w:lastRenderedPageBreak/>
        <w:t xml:space="preserve">we have been Sad together; we have wept with bitter tears. </w:t>
      </w:r>
      <w:proofErr w:type="spellStart"/>
      <w:r>
        <w:rPr>
          <w:u w:color="000000"/>
        </w:rPr>
        <w:t>oer</w:t>
      </w:r>
      <w:proofErr w:type="spellEnd"/>
      <w:r>
        <w:rPr>
          <w:u w:color="000000"/>
        </w:rPr>
        <w:t xml:space="preserve"> the grass-grown graves. where </w:t>
      </w:r>
      <w:proofErr w:type="spellStart"/>
      <w:r>
        <w:rPr>
          <w:u w:color="000000"/>
        </w:rPr>
        <w:t>Slumlered</w:t>
      </w:r>
      <w:proofErr w:type="spellEnd"/>
      <w:r>
        <w:rPr>
          <w:u w:color="000000"/>
        </w:rPr>
        <w:t xml:space="preserve"> the hopes of early years. the voices witch where silent there would bid the Clear thy brow; we have been Sad together; Shall A light word part us now?</w:t>
      </w:r>
    </w:p>
    <w:p w:rsidR="006419E4" w:rsidRDefault="006419E4" w:rsidP="006419E4">
      <w:pPr>
        <w:rPr>
          <w:u w:color="000000"/>
        </w:rPr>
      </w:pPr>
      <w:r>
        <w:rPr>
          <w:u w:color="000000"/>
        </w:rPr>
        <w:t>Samuel Rose Parkinson</w:t>
      </w:r>
    </w:p>
    <w:p w:rsidR="006419E4" w:rsidRDefault="006419E4" w:rsidP="006419E4">
      <w:pPr>
        <w:rPr>
          <w:u w:color="000000"/>
        </w:rPr>
      </w:pPr>
      <w:r>
        <w:rPr>
          <w:spacing w:val="-59"/>
          <w:u w:color="000000"/>
        </w:rPr>
        <w:t>——————————————————————————————</w:t>
      </w:r>
    </w:p>
    <w:p w:rsidR="006419E4" w:rsidRDefault="006419E4" w:rsidP="006419E4">
      <w:pPr>
        <w:pStyle w:val="pagenumber-nonewpage"/>
      </w:pPr>
      <w:r>
        <w:t xml:space="preserve">[From “Forgive and Forget,” by Martin Farquhar Tupper (1810–1880), </w:t>
      </w:r>
      <w:r>
        <w:rPr>
          <w:i/>
          <w:iCs/>
        </w:rPr>
        <w:t>Ballads for the Times</w:t>
      </w:r>
      <w:r>
        <w:t xml:space="preserve"> (1851); reprinted in </w:t>
      </w:r>
      <w:r>
        <w:rPr>
          <w:i/>
          <w:iCs/>
        </w:rPr>
        <w:t xml:space="preserve">The National </w:t>
      </w:r>
      <w:proofErr w:type="spellStart"/>
      <w:r>
        <w:rPr>
          <w:i/>
          <w:iCs/>
        </w:rPr>
        <w:t>Fouth</w:t>
      </w:r>
      <w:proofErr w:type="spellEnd"/>
      <w:r>
        <w:rPr>
          <w:i/>
          <w:iCs/>
        </w:rPr>
        <w:t xml:space="preserve"> Reader</w:t>
      </w:r>
      <w:r>
        <w:t xml:space="preserve"> p. 308.]</w:t>
      </w:r>
    </w:p>
    <w:p w:rsidR="006419E4" w:rsidRDefault="006419E4" w:rsidP="006419E4">
      <w:pPr>
        <w:jc w:val="center"/>
      </w:pPr>
      <w:r>
        <w:t>2</w:t>
      </w:r>
    </w:p>
    <w:p w:rsidR="006419E4" w:rsidRDefault="006419E4" w:rsidP="006419E4">
      <w:r>
        <w:tab/>
        <w:t>Forgive and Forget</w:t>
      </w:r>
    </w:p>
    <w:p w:rsidR="006419E4" w:rsidRDefault="006419E4" w:rsidP="006419E4">
      <w:pPr>
        <w:jc w:val="center"/>
      </w:pPr>
      <w:r>
        <w:t>1</w:t>
      </w:r>
    </w:p>
    <w:p w:rsidR="006419E4" w:rsidRDefault="006419E4" w:rsidP="006419E4">
      <w:r>
        <w:t>when Streams of unkindness as bitter as gall.</w:t>
      </w:r>
    </w:p>
    <w:p w:rsidR="006419E4" w:rsidRDefault="006419E4" w:rsidP="006419E4">
      <w:r>
        <w:t>Bubble up from the heart to the tongue.</w:t>
      </w:r>
    </w:p>
    <w:p w:rsidR="006419E4" w:rsidRDefault="006419E4" w:rsidP="006419E4">
      <w:r>
        <w:t>And meekness is writhing in torment and thrall.</w:t>
      </w:r>
    </w:p>
    <w:p w:rsidR="006419E4" w:rsidRDefault="006419E4" w:rsidP="006419E4">
      <w:r>
        <w:t>By the hands of Ingratitude wrung—</w:t>
      </w:r>
    </w:p>
    <w:p w:rsidR="006419E4" w:rsidRDefault="006419E4" w:rsidP="006419E4">
      <w:r>
        <w:t>In the heat of injustice unwept and unfair,</w:t>
      </w:r>
    </w:p>
    <w:p w:rsidR="006419E4" w:rsidRDefault="006419E4" w:rsidP="006419E4">
      <w:r>
        <w:t>While the anguish is festering yet,</w:t>
      </w:r>
    </w:p>
    <w:p w:rsidR="006419E4" w:rsidRDefault="006419E4" w:rsidP="006419E4">
      <w:r>
        <w:t xml:space="preserve">None </w:t>
      </w:r>
      <w:proofErr w:type="spellStart"/>
      <w:r>
        <w:t>none</w:t>
      </w:r>
      <w:proofErr w:type="spellEnd"/>
      <w:r>
        <w:t xml:space="preserve"> but an angel of God Can declare</w:t>
      </w:r>
    </w:p>
    <w:p w:rsidR="006419E4" w:rsidRDefault="006419E4" w:rsidP="006419E4">
      <w:r>
        <w:t>I now Can forgive and forget.</w:t>
      </w:r>
    </w:p>
    <w:p w:rsidR="006419E4" w:rsidRDefault="006419E4" w:rsidP="006419E4">
      <w:pPr>
        <w:pStyle w:val="pagenumber-nonewpage"/>
        <w:rPr>
          <w:rStyle w:val="PageNumber"/>
        </w:rPr>
      </w:pPr>
      <w:r>
        <w:rPr>
          <w:rStyle w:val="PageNumber"/>
        </w:rPr>
        <w:t>[page break]</w:t>
      </w:r>
    </w:p>
    <w:p w:rsidR="006419E4" w:rsidRDefault="006419E4" w:rsidP="006419E4">
      <w:pPr>
        <w:jc w:val="center"/>
      </w:pPr>
      <w:r>
        <w:t>2</w:t>
      </w:r>
    </w:p>
    <w:p w:rsidR="006419E4" w:rsidRDefault="006419E4" w:rsidP="006419E4">
      <w:r>
        <w:t>But, if the bad Spirit is Chased from the heart,</w:t>
      </w:r>
    </w:p>
    <w:p w:rsidR="006419E4" w:rsidRDefault="006419E4" w:rsidP="006419E4">
      <w:r>
        <w:t>and the lips are in penitence Steeped,</w:t>
      </w:r>
    </w:p>
    <w:p w:rsidR="006419E4" w:rsidRDefault="006419E4" w:rsidP="006419E4">
      <w:r>
        <w:t>With the wrong so repented the wrath will depart</w:t>
      </w:r>
    </w:p>
    <w:p w:rsidR="006419E4" w:rsidRDefault="006419E4" w:rsidP="006419E4">
      <w:r>
        <w:t>Though scorn on injustice were heaped;</w:t>
      </w:r>
    </w:p>
    <w:p w:rsidR="006419E4" w:rsidRDefault="006419E4" w:rsidP="006419E4">
      <w:r>
        <w:t>For the best Compensation is paid for all ill,</w:t>
      </w:r>
    </w:p>
    <w:p w:rsidR="006419E4" w:rsidRDefault="006419E4" w:rsidP="006419E4">
      <w:r>
        <w:t>When the Cheek with Contrition is wet,</w:t>
      </w:r>
    </w:p>
    <w:p w:rsidR="006419E4" w:rsidRDefault="006419E4" w:rsidP="006419E4">
      <w:r>
        <w:t xml:space="preserve">And </w:t>
      </w:r>
      <w:proofErr w:type="spellStart"/>
      <w:r>
        <w:t>every one</w:t>
      </w:r>
      <w:proofErr w:type="spellEnd"/>
      <w:r>
        <w:t xml:space="preserve"> feels it is possible Still</w:t>
      </w:r>
    </w:p>
    <w:p w:rsidR="006419E4" w:rsidRDefault="006419E4" w:rsidP="006419E4">
      <w:r>
        <w:t>At once to forgive and forget</w:t>
      </w:r>
    </w:p>
    <w:p w:rsidR="006419E4" w:rsidRDefault="006419E4" w:rsidP="006419E4">
      <w:pPr>
        <w:jc w:val="center"/>
      </w:pPr>
      <w:r>
        <w:t>3</w:t>
      </w:r>
    </w:p>
    <w:p w:rsidR="006419E4" w:rsidRDefault="006419E4" w:rsidP="006419E4">
      <w:r>
        <w:t>To forget it is hard for A man with A mind</w:t>
      </w:r>
    </w:p>
    <w:p w:rsidR="006419E4" w:rsidRDefault="006419E4" w:rsidP="006419E4">
      <w:r>
        <w:lastRenderedPageBreak/>
        <w:t>However his heart may forgive,</w:t>
      </w:r>
    </w:p>
    <w:p w:rsidR="006419E4" w:rsidRDefault="006419E4" w:rsidP="006419E4">
      <w:r>
        <w:t>To blot out all insults and evils behind,</w:t>
      </w:r>
    </w:p>
    <w:p w:rsidR="006419E4" w:rsidRDefault="006419E4" w:rsidP="006419E4">
      <w:r>
        <w:t>And but for the future to live;</w:t>
      </w:r>
    </w:p>
    <w:p w:rsidR="006419E4" w:rsidRDefault="006419E4" w:rsidP="006419E4">
      <w:r>
        <w:t>Then how shall it be for at every turn</w:t>
      </w:r>
    </w:p>
    <w:p w:rsidR="006419E4" w:rsidRDefault="006419E4" w:rsidP="006419E4">
      <w:r>
        <w:t>Recollection the Spirit Shall fret,</w:t>
      </w:r>
    </w:p>
    <w:p w:rsidR="006419E4" w:rsidRDefault="006419E4" w:rsidP="006419E4">
      <w:r>
        <w:t>And the ashes of injury smolder and burn,</w:t>
      </w:r>
    </w:p>
    <w:p w:rsidR="006419E4" w:rsidRDefault="006419E4" w:rsidP="006419E4">
      <w:r>
        <w:t>Though we strive to forgive and forget,</w:t>
      </w:r>
    </w:p>
    <w:p w:rsidR="006419E4" w:rsidRDefault="006419E4" w:rsidP="006419E4">
      <w:pPr>
        <w:jc w:val="center"/>
      </w:pPr>
      <w:r>
        <w:t>4</w:t>
      </w:r>
    </w:p>
    <w:p w:rsidR="006419E4" w:rsidRDefault="006419E4" w:rsidP="006419E4">
      <w:r>
        <w:t>Oh hearken my tongue shall the riddle unseal,</w:t>
      </w:r>
    </w:p>
    <w:p w:rsidR="006419E4" w:rsidRDefault="006419E4" w:rsidP="006419E4">
      <w:r>
        <w:t>And mind shall be partner with heart</w:t>
      </w:r>
    </w:p>
    <w:p w:rsidR="006419E4" w:rsidRDefault="006419E4" w:rsidP="006419E4">
      <w:r>
        <w:t>While thee to thyself I bid Conscience reveal,</w:t>
      </w:r>
    </w:p>
    <w:p w:rsidR="006419E4" w:rsidRDefault="006419E4" w:rsidP="006419E4">
      <w:r>
        <w:t>And Show the how evil thou art;</w:t>
      </w:r>
    </w:p>
    <w:p w:rsidR="006419E4" w:rsidRDefault="006419E4" w:rsidP="006419E4">
      <w:r>
        <w:t>Remember thy follies thy sins and thy Crimes</w:t>
      </w:r>
    </w:p>
    <w:p w:rsidR="006419E4" w:rsidRDefault="006419E4" w:rsidP="006419E4">
      <w:r>
        <w:t>How vast is that infinite debt;</w:t>
      </w:r>
    </w:p>
    <w:p w:rsidR="006419E4" w:rsidRDefault="006419E4" w:rsidP="006419E4">
      <w:r>
        <w:t>Yet mercy hath seven by seventy times</w:t>
      </w:r>
    </w:p>
    <w:p w:rsidR="006419E4" w:rsidRDefault="006419E4" w:rsidP="006419E4">
      <w:r>
        <w:t>Been swift to forgive and forget;</w:t>
      </w:r>
    </w:p>
    <w:p w:rsidR="006419E4" w:rsidRDefault="006419E4" w:rsidP="006419E4">
      <w:pPr>
        <w:jc w:val="center"/>
      </w:pPr>
      <w:r>
        <w:t>5</w:t>
      </w:r>
    </w:p>
    <w:p w:rsidR="006419E4" w:rsidRDefault="006419E4" w:rsidP="006419E4">
      <w:r>
        <w:t>Brood not on insults or injuries old,</w:t>
      </w:r>
    </w:p>
    <w:p w:rsidR="006419E4" w:rsidRDefault="006419E4" w:rsidP="006419E4">
      <w:r>
        <w:t>For thou art injuries too—</w:t>
      </w:r>
    </w:p>
    <w:p w:rsidR="006419E4" w:rsidRDefault="006419E4" w:rsidP="006419E4">
      <w:r>
        <w:t>Count not their sum till the total is told</w:t>
      </w:r>
    </w:p>
    <w:p w:rsidR="006419E4" w:rsidRDefault="006419E4" w:rsidP="006419E4">
      <w:r>
        <w:t>For thou art unkind and untrue;</w:t>
      </w:r>
    </w:p>
    <w:p w:rsidR="006419E4" w:rsidRDefault="006419E4" w:rsidP="006419E4">
      <w:r>
        <w:t>And if all thy harms are forgotten, forgiven,</w:t>
      </w:r>
    </w:p>
    <w:p w:rsidR="006419E4" w:rsidRDefault="006419E4" w:rsidP="006419E4">
      <w:r>
        <w:t>Now mercy with Justice is met;</w:t>
      </w:r>
    </w:p>
    <w:p w:rsidR="006419E4" w:rsidRDefault="006419E4" w:rsidP="006419E4">
      <w:r>
        <w:t>Oh, who would gladly take lessons of heaven,</w:t>
      </w:r>
    </w:p>
    <w:p w:rsidR="006419E4" w:rsidRDefault="006419E4" w:rsidP="006419E4">
      <w:r>
        <w:t>Nor learn to forgive and forget?</w:t>
      </w:r>
    </w:p>
    <w:p w:rsidR="006419E4" w:rsidRDefault="006419E4" w:rsidP="006419E4">
      <w:pPr>
        <w:pStyle w:val="pagenumber-nonewpage"/>
        <w:rPr>
          <w:rStyle w:val="PageNumber"/>
        </w:rPr>
      </w:pPr>
      <w:r>
        <w:rPr>
          <w:rStyle w:val="PageNumber"/>
        </w:rPr>
        <w:t>[page break]</w:t>
      </w:r>
    </w:p>
    <w:p w:rsidR="006419E4" w:rsidRDefault="006419E4" w:rsidP="006419E4">
      <w:pPr>
        <w:jc w:val="center"/>
      </w:pPr>
      <w:r>
        <w:t>6</w:t>
      </w:r>
    </w:p>
    <w:p w:rsidR="006419E4" w:rsidRDefault="006419E4" w:rsidP="006419E4">
      <w:r>
        <w:t>Yes, yes; let A man when his enemy weeps</w:t>
      </w:r>
    </w:p>
    <w:p w:rsidR="006419E4" w:rsidRDefault="006419E4" w:rsidP="006419E4">
      <w:r>
        <w:t>Be quick to receive him A friend</w:t>
      </w:r>
    </w:p>
    <w:p w:rsidR="006419E4" w:rsidRDefault="006419E4" w:rsidP="006419E4">
      <w:r>
        <w:t>For thus on his head in kindness he heaps</w:t>
      </w:r>
    </w:p>
    <w:p w:rsidR="006419E4" w:rsidRDefault="006419E4" w:rsidP="006419E4">
      <w:r>
        <w:t>Hot Coals—to refine and amend;</w:t>
      </w:r>
    </w:p>
    <w:p w:rsidR="006419E4" w:rsidRDefault="006419E4" w:rsidP="006419E4">
      <w:r>
        <w:t>And hearts that are Christian more eagerly yearn</w:t>
      </w:r>
    </w:p>
    <w:p w:rsidR="006419E4" w:rsidRDefault="006419E4" w:rsidP="006419E4">
      <w:r>
        <w:t>As A nurse on her innocent pet;</w:t>
      </w:r>
    </w:p>
    <w:p w:rsidR="006419E4" w:rsidRDefault="006419E4" w:rsidP="006419E4">
      <w:r>
        <w:t>Over lips that, once bitter, to penitence turn</w:t>
      </w:r>
    </w:p>
    <w:p w:rsidR="006419E4" w:rsidRDefault="006419E4" w:rsidP="006419E4">
      <w:r>
        <w:lastRenderedPageBreak/>
        <w:t>And whisper, forgive and forget,</w:t>
      </w:r>
    </w:p>
    <w:p w:rsidR="006419E4" w:rsidRDefault="006419E4" w:rsidP="006419E4">
      <w:r>
        <w:tab/>
      </w:r>
      <w:r>
        <w:tab/>
      </w:r>
      <w:r>
        <w:tab/>
        <w:t>S.R.P.</w:t>
      </w:r>
    </w:p>
    <w:p w:rsidR="006419E4" w:rsidRDefault="006419E4" w:rsidP="006419E4">
      <w:r>
        <w:rPr>
          <w:spacing w:val="-59"/>
          <w:u w:color="000000"/>
        </w:rPr>
        <w:t>——————————————————————————————</w:t>
      </w:r>
    </w:p>
    <w:p w:rsidR="006419E4" w:rsidRDefault="006419E4" w:rsidP="006419E4">
      <w:pPr>
        <w:pStyle w:val="pagenumber-nonewpage"/>
      </w:pPr>
      <w:r>
        <w:t xml:space="preserve">[From John Wilson, “The Head-stone,” </w:t>
      </w:r>
      <w:r>
        <w:rPr>
          <w:i/>
          <w:iCs/>
        </w:rPr>
        <w:t>The Saturday Magazine,</w:t>
      </w:r>
      <w:r>
        <w:t xml:space="preserve"> vol. 6, no. 191 (June 27, 1835), p. 245; reprinted in </w:t>
      </w:r>
      <w:r>
        <w:rPr>
          <w:i/>
          <w:iCs/>
        </w:rPr>
        <w:t xml:space="preserve">The National </w:t>
      </w:r>
      <w:proofErr w:type="spellStart"/>
      <w:r>
        <w:rPr>
          <w:i/>
          <w:iCs/>
        </w:rPr>
        <w:t>Fouth</w:t>
      </w:r>
      <w:proofErr w:type="spellEnd"/>
      <w:r>
        <w:rPr>
          <w:i/>
          <w:iCs/>
        </w:rPr>
        <w:t xml:space="preserve"> Reader</w:t>
      </w:r>
      <w:r>
        <w:t xml:space="preserve"> p. 309.]</w:t>
      </w:r>
    </w:p>
    <w:p w:rsidR="006419E4" w:rsidRDefault="006419E4" w:rsidP="006419E4">
      <w:r>
        <w:tab/>
        <w:t>The Headstone</w:t>
      </w:r>
    </w:p>
    <w:p w:rsidR="006419E4" w:rsidRDefault="006419E4" w:rsidP="006419E4">
      <w:r>
        <w:tab/>
      </w:r>
      <w:r>
        <w:tab/>
        <w:t>Part First</w:t>
      </w:r>
    </w:p>
    <w:p w:rsidR="006419E4" w:rsidRDefault="006419E4" w:rsidP="006419E4">
      <w:r>
        <w:t>The Coffee was let down to the bottom of</w:t>
      </w:r>
    </w:p>
    <w:p w:rsidR="006419E4" w:rsidRDefault="006419E4" w:rsidP="006419E4"/>
    <w:p w:rsidR="006419E4" w:rsidRDefault="006419E4" w:rsidP="006419E4">
      <w:r>
        <w:t>the grave, the planks were removed from the heaped-up brink, the first rattling Clods had struck their knell, the quick shoveling was over, and the long, broad skillfully cut pieces of turf were aptly Joined together, and trimly laid by the beating Spade, So that the newest mound in the Church yard was Scarcely distinguishable from those that were grown over by the undisturbed grass and daisies of A luxuriant Spring,</w:t>
      </w:r>
    </w:p>
    <w:p w:rsidR="006419E4" w:rsidRDefault="006419E4" w:rsidP="006419E4">
      <w:r>
        <w:t xml:space="preserve">2 The burial was soon over; and the party, with one Consenting motion, </w:t>
      </w:r>
      <w:proofErr w:type="spellStart"/>
      <w:r>
        <w:t>haveing</w:t>
      </w:r>
      <w:proofErr w:type="spellEnd"/>
      <w:r>
        <w:t xml:space="preserve"> uncovered their heads in decent reverence of the place and occasion, were beginning to Separate, and about to leave the Church-yard, Here Some acquaintances from distant parts of the parish, who had not had opportunity of </w:t>
      </w:r>
      <w:proofErr w:type="spellStart"/>
      <w:r>
        <w:t>addresing</w:t>
      </w:r>
      <w:proofErr w:type="spellEnd"/>
      <w:r>
        <w:t xml:space="preserve"> each other in the house that had belonged to the deceased, nor in the Course of the few hundred yards that the little procession had to move over from his bed to the grave,</w:t>
      </w:r>
    </w:p>
    <w:p w:rsidR="006419E4" w:rsidRDefault="006419E4" w:rsidP="006419E4">
      <w:pPr>
        <w:pStyle w:val="pagenumber-nonewpage"/>
        <w:rPr>
          <w:rStyle w:val="PageNumber"/>
        </w:rPr>
      </w:pPr>
      <w:r>
        <w:rPr>
          <w:rStyle w:val="PageNumber"/>
        </w:rPr>
        <w:t>[page break]</w:t>
      </w:r>
    </w:p>
    <w:p w:rsidR="006419E4" w:rsidRDefault="006419E4" w:rsidP="006419E4">
      <w:r>
        <w:t>were shaking hands quietly but Cheerfully, and inquiring after the welfare of each other’s Families.</w:t>
      </w:r>
    </w:p>
    <w:p w:rsidR="006419E4" w:rsidRDefault="006419E4" w:rsidP="006419E4">
      <w:r>
        <w:t xml:space="preserve">3 there A Small knot of neighbors where Speaking, without exaggeration, of the respectable Character witch the deceased had borne, and mentioning to one another little incidents of his life, Some of them So remote as to be known only to the </w:t>
      </w:r>
      <w:proofErr w:type="spellStart"/>
      <w:r>
        <w:t>grayheaded</w:t>
      </w:r>
      <w:proofErr w:type="spellEnd"/>
      <w:r>
        <w:t xml:space="preserve"> persons of the group; While A few yards further </w:t>
      </w:r>
      <w:r>
        <w:lastRenderedPageBreak/>
        <w:t>removed from the spot were standing together parties who discussed ordinary Concerns, altogether unconnected with the funeral, such as the state of the markets, the promise of the season or Change of tenants; but Still with A sobriety of manner and voice that was insensibly produced by the influence of the simple Ceremony now Closed, by the quiet graves around, and the shadow of the spire and gray walls of the house of God,</w:t>
      </w:r>
    </w:p>
    <w:p w:rsidR="006419E4" w:rsidRDefault="006419E4" w:rsidP="006419E4">
      <w:r>
        <w:t xml:space="preserve">4 Two men yet Stood together at the head of the grave, with Countenances of </w:t>
      </w:r>
      <w:proofErr w:type="spellStart"/>
      <w:r>
        <w:t>Cincere</w:t>
      </w:r>
      <w:proofErr w:type="spellEnd"/>
      <w:r>
        <w:t xml:space="preserve"> but unimpassioned grief there were Brothers, the sons of him who had been buried, and there was something in there situation that naturally kept the eyes of many directed upon them for A long time, and more intently then would have been the Case had there been nothing more observable about them then the Common Symptoms of A Common Sorrow.</w:t>
      </w:r>
    </w:p>
    <w:p w:rsidR="006419E4" w:rsidRDefault="006419E4" w:rsidP="006419E4">
      <w:pPr>
        <w:pStyle w:val="pagenumber-nonewpage"/>
        <w:rPr>
          <w:rStyle w:val="PageNumber"/>
        </w:rPr>
      </w:pPr>
      <w:r>
        <w:rPr>
          <w:rStyle w:val="PageNumber"/>
        </w:rPr>
        <w:t>[page break]</w:t>
      </w:r>
    </w:p>
    <w:p w:rsidR="006419E4" w:rsidRDefault="006419E4" w:rsidP="006419E4">
      <w:r>
        <w:t xml:space="preserve">5 But these two Brothers, who were now standing at the head of their </w:t>
      </w:r>
      <w:proofErr w:type="spellStart"/>
      <w:r>
        <w:t>fathers</w:t>
      </w:r>
      <w:proofErr w:type="spellEnd"/>
      <w:r>
        <w:t xml:space="preserve"> grave, had for some years been totally estranged from each other; and the only words that had passed </w:t>
      </w:r>
      <w:proofErr w:type="spellStart"/>
      <w:r>
        <w:t>beteen</w:t>
      </w:r>
      <w:proofErr w:type="spellEnd"/>
      <w:r>
        <w:t xml:space="preserve"> them, during all that time, had been uttered within A few days past, during the necessary preparations for the old </w:t>
      </w:r>
      <w:proofErr w:type="spellStart"/>
      <w:r>
        <w:t>mans</w:t>
      </w:r>
      <w:proofErr w:type="spellEnd"/>
      <w:r>
        <w:t xml:space="preserve"> funeral. no deep and deadly quarrel was between these Brothers, and neither of them Could distinctly tell the Cause of this unnatural estrangement</w:t>
      </w:r>
    </w:p>
    <w:p w:rsidR="006419E4" w:rsidRDefault="006419E4" w:rsidP="006419E4">
      <w:r>
        <w:t xml:space="preserve">6 Perhaps dim Jealousies of their fathers favor—Selfish thoughts that will sometimes force themselves into poor </w:t>
      </w:r>
      <w:proofErr w:type="spellStart"/>
      <w:r>
        <w:t>mens</w:t>
      </w:r>
      <w:proofErr w:type="spellEnd"/>
      <w:r>
        <w:t xml:space="preserve"> hearts respecting temporal </w:t>
      </w:r>
      <w:proofErr w:type="spellStart"/>
      <w:r>
        <w:t>exspectations</w:t>
      </w:r>
      <w:proofErr w:type="spellEnd"/>
      <w:r>
        <w:t xml:space="preserve">—unaccommodating </w:t>
      </w:r>
      <w:proofErr w:type="spellStart"/>
      <w:r>
        <w:t>maners</w:t>
      </w:r>
      <w:proofErr w:type="spellEnd"/>
      <w:r>
        <w:t xml:space="preserve"> on both sides taunting words that mean little when uttered, but witch rankle and festers in remembrance—imagined opposition of interests, that, duly considered, would have been found one and the Same—these, and many others Causes, Slight when Single, but Strong when rising up together in one baneful band, had gradually but fatally infected their </w:t>
      </w:r>
      <w:r>
        <w:lastRenderedPageBreak/>
        <w:t>hearts till at last they, who in youth had been seldom separate and truly attached, now met at market, and miserable to say, at Church, with dark and averted faces, like different Clansmen during A feud,</w:t>
      </w:r>
    </w:p>
    <w:p w:rsidR="006419E4" w:rsidRDefault="006419E4" w:rsidP="006419E4">
      <w:pPr>
        <w:pStyle w:val="pagenumber-nonewpage"/>
        <w:rPr>
          <w:rStyle w:val="PageNumber"/>
        </w:rPr>
      </w:pPr>
      <w:r>
        <w:rPr>
          <w:rStyle w:val="PageNumber"/>
        </w:rPr>
        <w:t>[page break]</w:t>
      </w:r>
    </w:p>
    <w:p w:rsidR="006419E4" w:rsidRDefault="006419E4" w:rsidP="006419E4">
      <w:r>
        <w:t xml:space="preserve">7 Surely, if </w:t>
      </w:r>
      <w:proofErr w:type="spellStart"/>
      <w:r>
        <w:t>any thing</w:t>
      </w:r>
      <w:proofErr w:type="spellEnd"/>
      <w:r>
        <w:t xml:space="preserve"> Could have Softened their hearts toward each other, it must have been to stand silently, side by side, while the earth, stone, and Clods were falling down upon their fathers coffin, and doubtless their hearts were so softened.</w:t>
      </w:r>
    </w:p>
    <w:p w:rsidR="006419E4" w:rsidRDefault="006419E4" w:rsidP="006419E4"/>
    <w:p w:rsidR="006419E4" w:rsidRDefault="006419E4" w:rsidP="006419E4">
      <w:r>
        <w:t xml:space="preserve">8 But pride, though it </w:t>
      </w:r>
      <w:proofErr w:type="spellStart"/>
      <w:r>
        <w:t>can not</w:t>
      </w:r>
      <w:proofErr w:type="spellEnd"/>
      <w:r>
        <w:t xml:space="preserve"> prevent the holy affections of nature from being felt, may prevent them from being shown; and these two Brothers stood there together, determined not to let each other know the mutual tenderness that, in spite of them, was gushing up in their hearts, and teaching them the </w:t>
      </w:r>
      <w:proofErr w:type="spellStart"/>
      <w:r>
        <w:t>unconfessed</w:t>
      </w:r>
      <w:proofErr w:type="spellEnd"/>
      <w:r>
        <w:t xml:space="preserve"> folly and wickedness of their Causeless quarrel</w:t>
      </w:r>
    </w:p>
    <w:p w:rsidR="006419E4" w:rsidRDefault="006419E4" w:rsidP="006419E4"/>
    <w:p w:rsidR="006419E4" w:rsidRDefault="006419E4" w:rsidP="006419E4">
      <w:r>
        <w:tab/>
        <w:t>The Headstone</w:t>
      </w:r>
    </w:p>
    <w:p w:rsidR="006419E4" w:rsidRDefault="006419E4" w:rsidP="006419E4">
      <w:r>
        <w:tab/>
      </w:r>
      <w:r>
        <w:tab/>
        <w:t>Part Second</w:t>
      </w:r>
    </w:p>
    <w:p w:rsidR="006419E4" w:rsidRDefault="006419E4" w:rsidP="006419E4">
      <w:r>
        <w:t>1 A headstone had been prepared, and A person Came forward to plant it, the elder brother directed him how to place it—A plain stone with A Sandglass, Skull, and Crossbones, Chiseled not rudely, and A few words inscribed</w:t>
      </w:r>
    </w:p>
    <w:p w:rsidR="006419E4" w:rsidRDefault="006419E4" w:rsidP="006419E4">
      <w:r>
        <w:t xml:space="preserve">2 The younger Brother regarded the operation with A troubled eye, and Said, loudly enough to be heard by Several of the bystanders, “William, this was not kind in you; you should have told me of this, I love my Father </w:t>
      </w:r>
    </w:p>
    <w:p w:rsidR="006419E4" w:rsidRDefault="006419E4" w:rsidP="006419E4">
      <w:pPr>
        <w:pStyle w:val="pagenumber-nonewpage"/>
        <w:rPr>
          <w:rStyle w:val="PageNumber"/>
        </w:rPr>
      </w:pPr>
      <w:r>
        <w:rPr>
          <w:rStyle w:val="PageNumber"/>
        </w:rPr>
        <w:t>[page break]</w:t>
      </w:r>
    </w:p>
    <w:p w:rsidR="006419E4" w:rsidRDefault="006419E4" w:rsidP="006419E4">
      <w:r>
        <w:t>as well as you Could love him, you were the elder, and, it may be the favorite son; but I had A right in nature to have Joined you in ordering this headstone, had I not,</w:t>
      </w:r>
    </w:p>
    <w:p w:rsidR="006419E4" w:rsidRDefault="006419E4" w:rsidP="006419E4"/>
    <w:p w:rsidR="006419E4" w:rsidRDefault="006419E4" w:rsidP="006419E4">
      <w:r>
        <w:t xml:space="preserve">3 During these words the Stone was Sinking into the earth, and many persons who were on their way from the grave returned, </w:t>
      </w:r>
      <w:r>
        <w:lastRenderedPageBreak/>
        <w:t xml:space="preserve">for awhile the elder brother said nothing, for he had A Consciousness in his heart that he </w:t>
      </w:r>
      <w:proofErr w:type="spellStart"/>
      <w:r>
        <w:t>aught</w:t>
      </w:r>
      <w:proofErr w:type="spellEnd"/>
      <w:r>
        <w:t xml:space="preserve"> to have consulted his </w:t>
      </w:r>
      <w:proofErr w:type="spellStart"/>
      <w:r>
        <w:t>fathers</w:t>
      </w:r>
      <w:proofErr w:type="spellEnd"/>
      <w:r>
        <w:t xml:space="preserve"> son in designing this last becoming mark of </w:t>
      </w:r>
      <w:proofErr w:type="spellStart"/>
      <w:r>
        <w:t>affaction</w:t>
      </w:r>
      <w:proofErr w:type="spellEnd"/>
      <w:r>
        <w:t xml:space="preserve"> and respect to his memory; So that the Stone was planted in Silence, and now stood erect, decently and Simply, Among the other unostentatious memorials of the humble dead,</w:t>
      </w:r>
    </w:p>
    <w:p w:rsidR="006419E4" w:rsidRDefault="006419E4" w:rsidP="006419E4">
      <w:r>
        <w:t xml:space="preserve">4 The inscription merely gave the name and age of the deceased, and told that the stone had been erected by his affectionate Sons, the sight of these words Seemed to soften the </w:t>
      </w:r>
      <w:proofErr w:type="spellStart"/>
      <w:r>
        <w:t>displeasur</w:t>
      </w:r>
      <w:proofErr w:type="spellEnd"/>
      <w:r>
        <w:t xml:space="preserve"> of the angry man, and he Said, Somewhat more mildly, yes, we were his affectionate sons: and since my name is on the stone I am Satisfied. Brother.</w:t>
      </w:r>
    </w:p>
    <w:p w:rsidR="006419E4" w:rsidRDefault="006419E4" w:rsidP="006419E4">
      <w:r>
        <w:t xml:space="preserve">5 We have not drawn </w:t>
      </w:r>
      <w:proofErr w:type="spellStart"/>
      <w:r>
        <w:t>togather</w:t>
      </w:r>
      <w:proofErr w:type="spellEnd"/>
      <w:r>
        <w:t xml:space="preserve"> kindly of late years, and perhaps never may: but I acknowledge and respect your worth: and here, before our own friends, and before the friends of our Father, with my foot above </w:t>
      </w:r>
    </w:p>
    <w:p w:rsidR="006419E4" w:rsidRDefault="006419E4" w:rsidP="006419E4">
      <w:pPr>
        <w:pStyle w:val="pagenumber-nonewpage"/>
        <w:rPr>
          <w:rStyle w:val="PageNumber"/>
        </w:rPr>
      </w:pPr>
      <w:r>
        <w:rPr>
          <w:rStyle w:val="PageNumber"/>
        </w:rPr>
        <w:t>[page break]</w:t>
      </w:r>
    </w:p>
    <w:p w:rsidR="006419E4" w:rsidRDefault="006419E4" w:rsidP="006419E4">
      <w:r>
        <w:t xml:space="preserve">his head, I </w:t>
      </w:r>
      <w:proofErr w:type="spellStart"/>
      <w:r>
        <w:t>exspress</w:t>
      </w:r>
      <w:proofErr w:type="spellEnd"/>
      <w:r>
        <w:t xml:space="preserve"> my willingness to be on other and better terms with you; and if we </w:t>
      </w:r>
      <w:proofErr w:type="spellStart"/>
      <w:r>
        <w:t>Can not</w:t>
      </w:r>
      <w:proofErr w:type="spellEnd"/>
      <w:r>
        <w:t xml:space="preserve"> Command love in our hearts, let us, at least, brother, bar out all unkindness,”</w:t>
      </w:r>
    </w:p>
    <w:p w:rsidR="006419E4" w:rsidRDefault="006419E4" w:rsidP="006419E4">
      <w:r>
        <w:t xml:space="preserve">6 The minister who had attended the funeral, and had something </w:t>
      </w:r>
      <w:proofErr w:type="spellStart"/>
      <w:r>
        <w:t>intrusted</w:t>
      </w:r>
      <w:proofErr w:type="spellEnd"/>
      <w:r>
        <w:t xml:space="preserve"> to him to say publicly before he left the Churchyard, now Came forward, and asked the elder brother why he </w:t>
      </w:r>
      <w:proofErr w:type="spellStart"/>
      <w:r>
        <w:t>Spake</w:t>
      </w:r>
      <w:proofErr w:type="spellEnd"/>
      <w:r>
        <w:t xml:space="preserve"> not regarding this matter, he was that there was Something of A cold and sullen pride rising up in his heart, for not easily may any man hope to dismiss from the Chamber of his heart even the vilest guest, if once Cherished there, with A Solemn, and almost Severe air, he looked upon the relenting man, and then, Changing his Countenance into Serenity, said gently—</w:t>
      </w:r>
    </w:p>
    <w:p w:rsidR="006419E4" w:rsidRDefault="006419E4" w:rsidP="006419E4">
      <w:r>
        <w:tab/>
        <w:t>Behold, how good A thing it is</w:t>
      </w:r>
    </w:p>
    <w:p w:rsidR="006419E4" w:rsidRDefault="006419E4" w:rsidP="006419E4">
      <w:r>
        <w:tab/>
        <w:t>And how becoming well,</w:t>
      </w:r>
    </w:p>
    <w:p w:rsidR="006419E4" w:rsidRDefault="006419E4" w:rsidP="006419E4">
      <w:r>
        <w:tab/>
      </w:r>
      <w:proofErr w:type="spellStart"/>
      <w:r>
        <w:t>Toghther</w:t>
      </w:r>
      <w:proofErr w:type="spellEnd"/>
      <w:r>
        <w:t xml:space="preserve"> such as brethren are</w:t>
      </w:r>
    </w:p>
    <w:p w:rsidR="006419E4" w:rsidRDefault="006419E4" w:rsidP="006419E4">
      <w:r>
        <w:tab/>
        <w:t>In unity to dwell,”</w:t>
      </w:r>
    </w:p>
    <w:p w:rsidR="006419E4" w:rsidRDefault="006419E4" w:rsidP="006419E4">
      <w:r>
        <w:lastRenderedPageBreak/>
        <w:t xml:space="preserve">7 The time, the place, and this beautiful expression of A natural Sentiment, quite overcame A heart in </w:t>
      </w:r>
      <w:proofErr w:type="spellStart"/>
      <w:r>
        <w:t>witch</w:t>
      </w:r>
      <w:proofErr w:type="spellEnd"/>
      <w:r>
        <w:t xml:space="preserve"> many kind, if not warm, affections dwelt; and the man thus appealed to bowed down his head and wept, “give me your hand, brother, and it was given while A murmur of Satisfaction arose from all </w:t>
      </w:r>
    </w:p>
    <w:p w:rsidR="006419E4" w:rsidRDefault="006419E4" w:rsidP="006419E4">
      <w:pPr>
        <w:pStyle w:val="pagenumber-nonewpage"/>
        <w:rPr>
          <w:rStyle w:val="PageNumber"/>
        </w:rPr>
      </w:pPr>
      <w:r>
        <w:rPr>
          <w:rStyle w:val="PageNumber"/>
        </w:rPr>
        <w:t>[page break]</w:t>
      </w:r>
    </w:p>
    <w:p w:rsidR="006419E4" w:rsidRDefault="006419E4" w:rsidP="006419E4">
      <w:r>
        <w:t>present, and all hearts felt kindler and more humanely towards each other</w:t>
      </w:r>
    </w:p>
    <w:p w:rsidR="006419E4" w:rsidRDefault="006419E4" w:rsidP="006419E4">
      <w:r>
        <w:t xml:space="preserve">8 As the brothers stood fervently, but Composedly grasping each </w:t>
      </w:r>
      <w:proofErr w:type="spellStart"/>
      <w:r>
        <w:t>others</w:t>
      </w:r>
      <w:proofErr w:type="spellEnd"/>
      <w:r>
        <w:t xml:space="preserve"> hand in the little hollow that lay between the grave of their mother long since dead, and of their father, whose Shroud was haply not yet Still from the fall of dust to dust, the minister Stood beside them with A pleasant Countenance, and Said—I must fulfill the promise I made to your father on his death-bed I must read to you A few words witch his hand wrote at an hour when his tongue denied its office</w:t>
      </w:r>
    </w:p>
    <w:p w:rsidR="006419E4" w:rsidRDefault="006419E4" w:rsidP="006419E4">
      <w:r>
        <w:t xml:space="preserve">9 I must not say that you did your duty to your old father; </w:t>
      </w:r>
      <w:proofErr w:type="spellStart"/>
      <w:r>
        <w:t>for</w:t>
      </w:r>
      <w:proofErr w:type="spellEnd"/>
      <w:r>
        <w:t xml:space="preserve"> did he not often </w:t>
      </w:r>
      <w:proofErr w:type="spellStart"/>
      <w:r>
        <w:t>beceech</w:t>
      </w:r>
      <w:proofErr w:type="spellEnd"/>
      <w:r>
        <w:t xml:space="preserve"> you, apart from one another, to be reconciled, for your own sakes as Christians, for his sake, and for the sake of the mother who bare you, and, Stephen, who died that you might be born; when the palsy struck him for the last time, you were not beside the old man when he died.</w:t>
      </w:r>
    </w:p>
    <w:p w:rsidR="006419E4" w:rsidRDefault="006419E4" w:rsidP="006419E4">
      <w:r>
        <w:t>10 As long as Sense Continued with him here, did he think of you two, and of you two alone, tears was in his eyes; I saw them there, and on his Cheek too, when no breath Came from his lips, but of this no more, he died with this paper in his</w:t>
      </w:r>
    </w:p>
    <w:p w:rsidR="006419E4" w:rsidRDefault="006419E4" w:rsidP="006419E4">
      <w:pPr>
        <w:pStyle w:val="pagenumber-nonewpage"/>
        <w:rPr>
          <w:rStyle w:val="PageNumber"/>
        </w:rPr>
      </w:pPr>
      <w:r>
        <w:rPr>
          <w:rStyle w:val="PageNumber"/>
        </w:rPr>
        <w:t>[page break]</w:t>
      </w:r>
    </w:p>
    <w:p w:rsidR="006419E4" w:rsidRDefault="006419E4" w:rsidP="006419E4">
      <w:r>
        <w:t>hand; and he made me know that I was to read it to you over his grave I now obey him My sons, if you will let my bones lie quiet in the grave, near the dust of your mother, depart not from my burial till, in the name of God and Christ, you promise to love one another as you used to do, dear boys, receive my blessing;</w:t>
      </w:r>
    </w:p>
    <w:p w:rsidR="006419E4" w:rsidRDefault="006419E4" w:rsidP="006419E4"/>
    <w:p w:rsidR="006419E4" w:rsidRDefault="006419E4" w:rsidP="006419E4">
      <w:r>
        <w:lastRenderedPageBreak/>
        <w:t xml:space="preserve">11 Some turned their heads away to hide the tears that needed not to be hidden—and when the brothers had released each other from A long and sobbing embrace, many went up to them, and, in A single word or two, </w:t>
      </w:r>
      <w:proofErr w:type="spellStart"/>
      <w:r>
        <w:t>exspressed</w:t>
      </w:r>
      <w:proofErr w:type="spellEnd"/>
      <w:r>
        <w:t xml:space="preserve"> their Joy at this perfect reconcilement, the brothers themselves walk away from the Churchyard, arm in arm, with the minister to the manes, on the following Sabbath, they Seen sitting with their families in the same pew, and it was observed that they read together off the same Bible when the minister gave out the text, and that they sang together, taking hold of the same psalm-book, </w:t>
      </w:r>
    </w:p>
    <w:p w:rsidR="006419E4" w:rsidRDefault="006419E4" w:rsidP="006419E4">
      <w:r>
        <w:t xml:space="preserve">12 The same psalm was Sung given out at their own request, of </w:t>
      </w:r>
      <w:proofErr w:type="spellStart"/>
      <w:r>
        <w:t>witch</w:t>
      </w:r>
      <w:proofErr w:type="spellEnd"/>
      <w:r>
        <w:t xml:space="preserve"> one verse had been repeated at their </w:t>
      </w:r>
      <w:proofErr w:type="spellStart"/>
      <w:r>
        <w:t>fathers</w:t>
      </w:r>
      <w:proofErr w:type="spellEnd"/>
      <w:r>
        <w:t xml:space="preserve"> grave; A larger sum than usual was on that Sabbath found in the </w:t>
      </w:r>
      <w:r>
        <w:rPr>
          <w:color w:val="0000FF"/>
        </w:rPr>
        <w:t>[page break]</w:t>
      </w:r>
      <w:r>
        <w:t xml:space="preserve"> plate for the poor, for love and Charity are sisters, and </w:t>
      </w:r>
      <w:proofErr w:type="spellStart"/>
      <w:r>
        <w:t>everafter</w:t>
      </w:r>
      <w:proofErr w:type="spellEnd"/>
      <w:r>
        <w:t xml:space="preserve">, both during the </w:t>
      </w:r>
      <w:proofErr w:type="spellStart"/>
      <w:r>
        <w:t>pease</w:t>
      </w:r>
      <w:proofErr w:type="spellEnd"/>
      <w:r>
        <w:t xml:space="preserve"> and the troubles of this fife, the hearts of the brothers were as one, and in nothing were they divided</w:t>
      </w:r>
    </w:p>
    <w:p w:rsidR="006419E4" w:rsidRDefault="006419E4" w:rsidP="006419E4">
      <w:pPr>
        <w:pStyle w:val="pagenumber-nonewpage"/>
        <w:rPr>
          <w:rStyle w:val="PageNumber"/>
        </w:rPr>
      </w:pPr>
      <w:r>
        <w:rPr>
          <w:rStyle w:val="PageNumber"/>
        </w:rPr>
        <w:t xml:space="preserve">[From “The Brothers,” by Charles Sprague, in Evert Augustus </w:t>
      </w:r>
      <w:proofErr w:type="spellStart"/>
      <w:r>
        <w:rPr>
          <w:rStyle w:val="PageNumber"/>
        </w:rPr>
        <w:t>Duyckinck</w:t>
      </w:r>
      <w:proofErr w:type="spellEnd"/>
      <w:r>
        <w:rPr>
          <w:rStyle w:val="PageNumber"/>
        </w:rPr>
        <w:t xml:space="preserve">  and others, </w:t>
      </w:r>
      <w:proofErr w:type="spellStart"/>
      <w:r>
        <w:rPr>
          <w:rStyle w:val="PageNumber"/>
          <w:i/>
          <w:iCs/>
        </w:rPr>
        <w:t>Cyclopaedia</w:t>
      </w:r>
      <w:proofErr w:type="spellEnd"/>
      <w:r>
        <w:rPr>
          <w:rStyle w:val="PageNumber"/>
          <w:i/>
          <w:iCs/>
        </w:rPr>
        <w:t xml:space="preserve"> of American Literature</w:t>
      </w:r>
      <w:r>
        <w:rPr>
          <w:rStyle w:val="PageNumber"/>
        </w:rPr>
        <w:t xml:space="preserve"> (Scribner, 1855), vol. 2, p. 134; reprinted in </w:t>
      </w:r>
      <w:r>
        <w:rPr>
          <w:rStyle w:val="PageNumber"/>
          <w:i/>
          <w:iCs/>
        </w:rPr>
        <w:t xml:space="preserve">The National </w:t>
      </w:r>
      <w:proofErr w:type="spellStart"/>
      <w:r>
        <w:rPr>
          <w:rStyle w:val="PageNumber"/>
          <w:i/>
          <w:iCs/>
        </w:rPr>
        <w:t>Fouth</w:t>
      </w:r>
      <w:proofErr w:type="spellEnd"/>
      <w:r>
        <w:rPr>
          <w:rStyle w:val="PageNumber"/>
          <w:i/>
          <w:iCs/>
        </w:rPr>
        <w:t xml:space="preserve"> Reader</w:t>
      </w:r>
      <w:r>
        <w:rPr>
          <w:rStyle w:val="PageNumber"/>
        </w:rPr>
        <w:t xml:space="preserve"> p. 313.]</w:t>
      </w:r>
    </w:p>
    <w:p w:rsidR="006419E4" w:rsidRDefault="006419E4" w:rsidP="006419E4">
      <w:r>
        <w:tab/>
        <w:t>The Brothers</w:t>
      </w:r>
    </w:p>
    <w:p w:rsidR="006419E4" w:rsidRDefault="006419E4" w:rsidP="006419E4">
      <w:r>
        <w:t>1</w:t>
      </w:r>
      <w:r>
        <w:tab/>
        <w:t>We are but two—the others Sleep</w:t>
      </w:r>
    </w:p>
    <w:p w:rsidR="006419E4" w:rsidRDefault="006419E4" w:rsidP="006419E4">
      <w:r>
        <w:tab/>
        <w:t>Through deaths untroubled night.</w:t>
      </w:r>
    </w:p>
    <w:p w:rsidR="006419E4" w:rsidRDefault="006419E4" w:rsidP="006419E4">
      <w:r>
        <w:tab/>
        <w:t>We but two—Oh, let us keep</w:t>
      </w:r>
    </w:p>
    <w:p w:rsidR="006419E4" w:rsidRDefault="006419E4" w:rsidP="006419E4">
      <w:r>
        <w:tab/>
        <w:t>The link that binds us bright.</w:t>
      </w:r>
    </w:p>
    <w:p w:rsidR="006419E4" w:rsidRDefault="006419E4" w:rsidP="006419E4"/>
    <w:p w:rsidR="006419E4" w:rsidRDefault="006419E4" w:rsidP="006419E4">
      <w:r>
        <w:t>2</w:t>
      </w:r>
      <w:r>
        <w:tab/>
        <w:t>Heart leaps to heart—the Sacred flood</w:t>
      </w:r>
    </w:p>
    <w:p w:rsidR="006419E4" w:rsidRDefault="006419E4" w:rsidP="006419E4">
      <w:r>
        <w:tab/>
        <w:t>That warms us is the Same;</w:t>
      </w:r>
    </w:p>
    <w:p w:rsidR="006419E4" w:rsidRDefault="006419E4" w:rsidP="006419E4">
      <w:r>
        <w:tab/>
        <w:t>That good old man—his honest blood</w:t>
      </w:r>
    </w:p>
    <w:p w:rsidR="006419E4" w:rsidRDefault="006419E4" w:rsidP="006419E4">
      <w:r>
        <w:tab/>
        <w:t>Alike we fondly Claim,</w:t>
      </w:r>
    </w:p>
    <w:p w:rsidR="006419E4" w:rsidRDefault="006419E4" w:rsidP="006419E4"/>
    <w:p w:rsidR="006419E4" w:rsidRDefault="006419E4" w:rsidP="006419E4">
      <w:r>
        <w:t>3</w:t>
      </w:r>
      <w:r>
        <w:tab/>
        <w:t>We in one mothers arms were locked—</w:t>
      </w:r>
    </w:p>
    <w:p w:rsidR="006419E4" w:rsidRDefault="006419E4" w:rsidP="006419E4">
      <w:r>
        <w:tab/>
        <w:t>Long be her love repaid;</w:t>
      </w:r>
    </w:p>
    <w:p w:rsidR="006419E4" w:rsidRDefault="006419E4" w:rsidP="006419E4">
      <w:r>
        <w:tab/>
        <w:t>In the same Cradle we were rocked,</w:t>
      </w:r>
    </w:p>
    <w:p w:rsidR="006419E4" w:rsidRDefault="006419E4" w:rsidP="006419E4">
      <w:r>
        <w:lastRenderedPageBreak/>
        <w:tab/>
        <w:t>Round the same hearth we played.</w:t>
      </w:r>
    </w:p>
    <w:p w:rsidR="006419E4" w:rsidRDefault="006419E4" w:rsidP="006419E4"/>
    <w:p w:rsidR="006419E4" w:rsidRDefault="006419E4" w:rsidP="006419E4">
      <w:r>
        <w:t>4</w:t>
      </w:r>
      <w:r>
        <w:tab/>
        <w:t>Our boyish sports were all the same</w:t>
      </w:r>
    </w:p>
    <w:p w:rsidR="006419E4" w:rsidRDefault="006419E4" w:rsidP="006419E4">
      <w:r>
        <w:tab/>
        <w:t>Each little Joy and woe;—</w:t>
      </w:r>
    </w:p>
    <w:p w:rsidR="006419E4" w:rsidRDefault="006419E4" w:rsidP="006419E4">
      <w:r>
        <w:tab/>
        <w:t>Let manhood keep alive the flame,</w:t>
      </w:r>
    </w:p>
    <w:p w:rsidR="006419E4" w:rsidRDefault="006419E4" w:rsidP="006419E4">
      <w:r>
        <w:tab/>
        <w:t>Lit up so long ago,</w:t>
      </w:r>
    </w:p>
    <w:p w:rsidR="006419E4" w:rsidRDefault="006419E4" w:rsidP="006419E4"/>
    <w:p w:rsidR="006419E4" w:rsidRDefault="006419E4" w:rsidP="006419E4">
      <w:r>
        <w:t>5</w:t>
      </w:r>
      <w:r>
        <w:tab/>
        <w:t>We are but two—be that the band</w:t>
      </w:r>
    </w:p>
    <w:p w:rsidR="006419E4" w:rsidRDefault="006419E4" w:rsidP="006419E4">
      <w:r>
        <w:tab/>
        <w:t>To hold us till we die;</w:t>
      </w:r>
    </w:p>
    <w:p w:rsidR="006419E4" w:rsidRDefault="006419E4" w:rsidP="006419E4">
      <w:r>
        <w:tab/>
        <w:t>Shoulder to shoulder let us stand,</w:t>
      </w:r>
    </w:p>
    <w:p w:rsidR="006419E4" w:rsidRDefault="006419E4" w:rsidP="006419E4">
      <w:r>
        <w:tab/>
        <w:t>Till side by side we lie,</w:t>
      </w:r>
    </w:p>
    <w:p w:rsidR="006419E4" w:rsidRDefault="006419E4" w:rsidP="006419E4">
      <w:pPr>
        <w:pStyle w:val="pagenumber-nonewpage"/>
        <w:rPr>
          <w:rStyle w:val="PageNumber"/>
        </w:rPr>
      </w:pPr>
      <w:r>
        <w:rPr>
          <w:rStyle w:val="PageNumber"/>
        </w:rPr>
        <w:t>[page break]</w:t>
      </w:r>
    </w:p>
    <w:p w:rsidR="006419E4" w:rsidRDefault="006419E4" w:rsidP="006419E4">
      <w:pPr>
        <w:tabs>
          <w:tab w:val="left" w:pos="720"/>
          <w:tab w:val="left" w:pos="5310"/>
        </w:tabs>
        <w:jc w:val="center"/>
      </w:pPr>
      <w:r>
        <w:rPr>
          <w:b/>
          <w:bCs/>
        </w:rPr>
        <w:t xml:space="preserve">CASH ACCOUNT </w:t>
      </w:r>
      <w:r>
        <w:rPr>
          <w:b/>
          <w:bCs/>
          <w:strike/>
        </w:rPr>
        <w:t>MARCH.</w:t>
      </w:r>
      <w:r>
        <w:t xml:space="preserve"> Feb. 11</w:t>
      </w:r>
      <w:r>
        <w:rPr>
          <w:u w:val="thick" w:color="000000"/>
          <w:vertAlign w:val="superscript"/>
        </w:rPr>
        <w:t>th</w:t>
      </w:r>
      <w:r>
        <w:t xml:space="preserve"> 1879</w:t>
      </w:r>
    </w:p>
    <w:p w:rsidR="006419E4" w:rsidRDefault="006419E4" w:rsidP="006419E4">
      <w:pPr>
        <w:tabs>
          <w:tab w:val="left" w:pos="720"/>
          <w:tab w:val="left" w:pos="5310"/>
        </w:tabs>
        <w:jc w:val="center"/>
      </w:pPr>
    </w:p>
    <w:p w:rsidR="006419E4" w:rsidRDefault="006419E4" w:rsidP="006419E4">
      <w:pPr>
        <w:pStyle w:val="NoParagraphStyle"/>
        <w:suppressAutoHyphens/>
      </w:pPr>
    </w:p>
    <w:tbl>
      <w:tblPr>
        <w:tblW w:w="0" w:type="auto"/>
        <w:tblInd w:w="80" w:type="dxa"/>
        <w:tblLayout w:type="fixed"/>
        <w:tblCellMar>
          <w:left w:w="0" w:type="dxa"/>
          <w:right w:w="0" w:type="dxa"/>
        </w:tblCellMar>
        <w:tblLook w:val="0000"/>
      </w:tblPr>
      <w:tblGrid>
        <w:gridCol w:w="930"/>
        <w:gridCol w:w="2172"/>
        <w:gridCol w:w="1080"/>
        <w:gridCol w:w="810"/>
      </w:tblGrid>
      <w:tr w:rsidR="006419E4" w:rsidTr="00B24EC0">
        <w:trPr>
          <w:trHeight w:val="249"/>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b/>
                <w:bCs/>
                <w:sz w:val="22"/>
                <w:szCs w:val="22"/>
              </w:rPr>
              <w:t>Date.</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b/>
                <w:bCs/>
                <w:sz w:val="22"/>
                <w:szCs w:val="22"/>
              </w:rPr>
              <w:t>Received.</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b/>
                <w:bCs/>
                <w:sz w:val="22"/>
                <w:szCs w:val="22"/>
              </w:rPr>
              <w:t>Paid.</w:t>
            </w:r>
          </w:p>
        </w:tc>
      </w:tr>
      <w:tr w:rsidR="006419E4" w:rsidTr="00B24EC0">
        <w:trPr>
          <w:trHeight w:val="235"/>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11</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To Cash</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203.00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28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March 1</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paid to F.C. Parkinson</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60.00</w:t>
            </w:r>
          </w:p>
        </w:tc>
      </w:tr>
      <w:tr w:rsidR="006419E4" w:rsidTr="00B24EC0">
        <w:trPr>
          <w:trHeight w:val="26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4</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by S.R.P.</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38.00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26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6</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by F.C.P.</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220.00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u w:val="thick" w:color="000000"/>
              </w:rPr>
              <w:t>          </w:t>
            </w:r>
          </w:p>
        </w:tc>
      </w:tr>
      <w:tr w:rsidR="006419E4" w:rsidTr="00B24EC0">
        <w:trPr>
          <w:trHeight w:val="28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461.00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60.00</w:t>
            </w:r>
          </w:p>
        </w:tc>
      </w:tr>
      <w:tr w:rsidR="006419E4" w:rsidTr="00B24EC0">
        <w:trPr>
          <w:trHeight w:val="26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60.00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259"/>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401.00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28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march 26</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lost</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          </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u w:val="thick" w:color="000000"/>
              </w:rPr>
              <w:t>257.00</w:t>
            </w:r>
          </w:p>
        </w:tc>
      </w:tr>
      <w:tr w:rsidR="006419E4" w:rsidTr="00B24EC0">
        <w:trPr>
          <w:trHeight w:val="28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401.00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257.00</w:t>
            </w:r>
          </w:p>
        </w:tc>
      </w:tr>
      <w:tr w:rsidR="006419E4" w:rsidTr="00B24EC0">
        <w:trPr>
          <w:trHeight w:val="24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257.00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u w:val="double" w:color="000000"/>
              </w:rPr>
              <w:t>          </w:t>
            </w:r>
          </w:p>
        </w:tc>
      </w:tr>
      <w:tr w:rsidR="006419E4" w:rsidTr="00B24EC0">
        <w:trPr>
          <w:trHeight w:val="24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144.00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26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April 3</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paid F.C.P.</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18.00</w:t>
            </w:r>
          </w:p>
        </w:tc>
      </w:tr>
      <w:tr w:rsidR="006419E4" w:rsidTr="00B24EC0">
        <w:trPr>
          <w:trHeight w:val="26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9</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lent to Coop in S.L. City</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81.00</w:t>
            </w:r>
          </w:p>
        </w:tc>
      </w:tr>
      <w:tr w:rsidR="006419E4" w:rsidTr="00B24EC0">
        <w:trPr>
          <w:trHeight w:val="386"/>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14</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 xml:space="preserve">By Cash from Coop store </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81.00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253"/>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By cash S.R.P.</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60.00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u w:val="thick" w:color="000000"/>
              </w:rPr>
              <w:t>          </w:t>
            </w:r>
          </w:p>
        </w:tc>
      </w:tr>
      <w:tr w:rsidR="006419E4" w:rsidTr="00B24EC0">
        <w:trPr>
          <w:trHeight w:val="26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285.00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99.00</w:t>
            </w:r>
          </w:p>
        </w:tc>
      </w:tr>
      <w:tr w:rsidR="006419E4" w:rsidTr="00B24EC0">
        <w:trPr>
          <w:trHeight w:val="22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99.00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24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on Hand</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$186.00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26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19</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paid to F.C.P.</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20.00</w:t>
            </w:r>
          </w:p>
        </w:tc>
      </w:tr>
      <w:tr w:rsidR="006419E4" w:rsidTr="00B24EC0">
        <w:trPr>
          <w:trHeight w:val="24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By Cash S.R.P.</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5.00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30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Short in coop cash</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43.00</w:t>
            </w:r>
          </w:p>
        </w:tc>
      </w:tr>
      <w:tr w:rsidR="006419E4" w:rsidTr="00B24EC0">
        <w:trPr>
          <w:trHeight w:val="30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27</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By Cash from F.C.P.</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18.00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u w:val="thick" w:color="000000"/>
              </w:rPr>
              <w:t>          </w:t>
            </w:r>
          </w:p>
        </w:tc>
      </w:tr>
      <w:tr w:rsidR="006419E4" w:rsidTr="00B24EC0">
        <w:trPr>
          <w:trHeight w:val="28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207.00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63.00</w:t>
            </w:r>
          </w:p>
        </w:tc>
      </w:tr>
      <w:tr w:rsidR="006419E4" w:rsidTr="00B24EC0">
        <w:trPr>
          <w:trHeight w:val="22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63.00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u w:val="double" w:color="000000"/>
              </w:rPr>
              <w:t>          </w:t>
            </w:r>
          </w:p>
        </w:tc>
      </w:tr>
      <w:tr w:rsidR="006419E4" w:rsidTr="00B24EC0">
        <w:trPr>
          <w:trHeight w:val="24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144.00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28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29</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found in store money</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47.00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26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May 11</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S R P by cash</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10.00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22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”16</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     ”</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10.00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337.00</w:t>
            </w:r>
          </w:p>
        </w:tc>
      </w:tr>
      <w:tr w:rsidR="006419E4" w:rsidTr="00B24EC0">
        <w:trPr>
          <w:trHeight w:val="30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lastRenderedPageBreak/>
              <w:t>” 20</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lent to store</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126.00</w:t>
            </w:r>
          </w:p>
        </w:tc>
      </w:tr>
      <w:tr w:rsidR="006419E4" w:rsidTr="00B24EC0">
        <w:trPr>
          <w:trHeight w:val="26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126.00</w:t>
            </w: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u w:val="thick" w:color="000000"/>
              </w:rPr>
              <w:t>          </w:t>
            </w:r>
          </w:p>
        </w:tc>
      </w:tr>
      <w:tr w:rsidR="006419E4" w:rsidTr="00B24EC0">
        <w:trPr>
          <w:trHeight w:val="27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24</w:t>
            </w:r>
          </w:p>
        </w:tc>
        <w:tc>
          <w:tcPr>
            <w:tcW w:w="2172"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Store paid cash</w:t>
            </w:r>
          </w:p>
        </w:tc>
        <w:tc>
          <w:tcPr>
            <w:tcW w:w="108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81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211.00</w:t>
            </w:r>
          </w:p>
        </w:tc>
      </w:tr>
    </w:tbl>
    <w:p w:rsidR="006419E4" w:rsidRDefault="006419E4" w:rsidP="006419E4">
      <w:pPr>
        <w:pStyle w:val="NoParagraphStyle"/>
        <w:suppressAutoHyphens/>
        <w:rPr>
          <w:color w:val="0000FF"/>
        </w:rPr>
      </w:pPr>
    </w:p>
    <w:p w:rsidR="006419E4" w:rsidRDefault="006419E4" w:rsidP="006419E4">
      <w:pPr>
        <w:pStyle w:val="pagenumber-nonewpage"/>
        <w:rPr>
          <w:rStyle w:val="PageNumber"/>
        </w:rPr>
      </w:pPr>
      <w:r>
        <w:rPr>
          <w:rStyle w:val="PageNumber"/>
        </w:rPr>
        <w:t>[page break]</w:t>
      </w:r>
    </w:p>
    <w:p w:rsidR="006419E4" w:rsidRDefault="006419E4" w:rsidP="006419E4">
      <w:pPr>
        <w:jc w:val="center"/>
        <w:rPr>
          <w:b/>
          <w:bCs/>
        </w:rPr>
      </w:pPr>
      <w:r>
        <w:rPr>
          <w:b/>
          <w:bCs/>
        </w:rPr>
        <w:t>CASH ACCOUNT MARCH.</w:t>
      </w:r>
    </w:p>
    <w:p w:rsidR="006419E4" w:rsidRDefault="006419E4" w:rsidP="006419E4">
      <w:r>
        <w:t>May</w:t>
      </w:r>
    </w:p>
    <w:tbl>
      <w:tblPr>
        <w:tblW w:w="0" w:type="auto"/>
        <w:tblInd w:w="108" w:type="dxa"/>
        <w:tblLayout w:type="fixed"/>
        <w:tblCellMar>
          <w:left w:w="0" w:type="dxa"/>
          <w:right w:w="0" w:type="dxa"/>
        </w:tblCellMar>
        <w:tblLook w:val="0000"/>
      </w:tblPr>
      <w:tblGrid>
        <w:gridCol w:w="930"/>
        <w:gridCol w:w="2080"/>
        <w:gridCol w:w="1164"/>
        <w:gridCol w:w="860"/>
      </w:tblGrid>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rPr>
                <w:b/>
                <w:bCs/>
                <w:sz w:val="20"/>
              </w:rPr>
              <w:t>Date.</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rPr>
                <w:b/>
                <w:bCs/>
                <w:sz w:val="20"/>
              </w:rPr>
              <w:t>Received.</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rPr>
                <w:b/>
                <w:bCs/>
                <w:sz w:val="20"/>
              </w:rPr>
              <w:t>Paid.</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1 24</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By Cash S.R.P</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266.30</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June 5</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by cash ” ”</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437.82</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 to ” ”</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            </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2.50</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704.12</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2.50</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 on hand</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$701.62</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12</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By cash S.R.P.</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$23.00</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13</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cash on hand</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724.62</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14</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To Cash S.R.P</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t>110.00</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 Cash S.R.P.</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t>200.00</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28</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By Cash Paid to W.C.P.</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t>115.00</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To ” from W.C.P.</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25.50</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By Cash paid F. Mendenhall</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           </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100.00</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850.12</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t>525.00</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525.00</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225.12</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rPr>
                <w:strike/>
              </w:rPr>
              <w:t>525.00</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July 18</w:t>
            </w:r>
            <w:r>
              <w:rPr>
                <w:vertAlign w:val="superscript"/>
              </w:rPr>
              <w:t>th</w:t>
            </w:r>
            <w:r>
              <w:t xml:space="preserve"> </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By Cash to W.C.P</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rPr>
                <w:strike/>
                <w:u w:val="thick" w:color="000000"/>
              </w:rPr>
              <w:t>209.50</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209.50</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225.12</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t>209.50</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209.00</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          </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15.62</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 29</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 xml:space="preserve">To Cash received of J.P. </w:t>
            </w:r>
            <w:proofErr w:type="spellStart"/>
            <w:r>
              <w:t>Yound</w:t>
            </w:r>
            <w:proofErr w:type="spellEnd"/>
            <w:r>
              <w:t xml:space="preserve"> on his note</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30.00</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Aug 16</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By Cash to S.C.P.</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t>22.35</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 ”</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 xml:space="preserve">” </w:t>
            </w:r>
            <w:proofErr w:type="spellStart"/>
            <w:r>
              <w:t>eror</w:t>
            </w:r>
            <w:proofErr w:type="spellEnd"/>
            <w:r>
              <w:t xml:space="preserve"> in book</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         </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1.47</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45.62</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t>23.82</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23.82</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        </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21.80</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 ”</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To Cash S.R.P.</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2.35</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        </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24.15</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 ”</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To Cash S.R.P.</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100.00</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26</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 ” ”</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          </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24.15</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124.15</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t>24.15</w:t>
            </w: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24.15</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208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4" w:type="dxa"/>
            <w:tcBorders>
              <w:top w:val="nil"/>
              <w:left w:val="nil"/>
              <w:bottom w:val="nil"/>
              <w:right w:val="nil"/>
            </w:tcBorders>
            <w:tcMar>
              <w:top w:w="0" w:type="dxa"/>
              <w:left w:w="108" w:type="dxa"/>
              <w:bottom w:w="90" w:type="dxa"/>
              <w:right w:w="108" w:type="dxa"/>
            </w:tcMar>
          </w:tcPr>
          <w:p w:rsidR="006419E4" w:rsidRDefault="006419E4" w:rsidP="00B24EC0">
            <w:r>
              <w:t>100.00</w:t>
            </w:r>
          </w:p>
        </w:tc>
        <w:tc>
          <w:tcPr>
            <w:tcW w:w="860"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60"/>
        </w:trPr>
        <w:tc>
          <w:tcPr>
            <w:tcW w:w="930" w:type="dxa"/>
            <w:tcBorders>
              <w:top w:val="nil"/>
              <w:left w:val="nil"/>
              <w:bottom w:val="nil"/>
              <w:right w:val="nil"/>
            </w:tcBorders>
            <w:tcMar>
              <w:top w:w="0" w:type="dxa"/>
              <w:left w:w="108" w:type="dxa"/>
              <w:bottom w:w="90" w:type="dxa"/>
              <w:right w:w="108" w:type="dxa"/>
            </w:tcMar>
          </w:tcPr>
          <w:p w:rsidR="006419E4" w:rsidRDefault="006419E4" w:rsidP="00B24EC0">
            <w:r>
              <w:t>30</w:t>
            </w:r>
          </w:p>
        </w:tc>
        <w:tc>
          <w:tcPr>
            <w:tcW w:w="2080" w:type="dxa"/>
            <w:tcBorders>
              <w:top w:val="nil"/>
              <w:left w:val="nil"/>
              <w:bottom w:val="nil"/>
              <w:right w:val="nil"/>
            </w:tcBorders>
            <w:tcMar>
              <w:top w:w="0" w:type="dxa"/>
              <w:left w:w="108" w:type="dxa"/>
              <w:bottom w:w="90" w:type="dxa"/>
              <w:right w:w="108" w:type="dxa"/>
            </w:tcMar>
          </w:tcPr>
          <w:p w:rsidR="006419E4" w:rsidRDefault="006419E4" w:rsidP="00B24EC0">
            <w:r>
              <w:t>lent to Coop By S.R.P</w:t>
            </w:r>
          </w:p>
        </w:tc>
        <w:tc>
          <w:tcPr>
            <w:tcW w:w="1164" w:type="dxa"/>
            <w:tcBorders>
              <w:top w:val="nil"/>
              <w:left w:val="nil"/>
              <w:bottom w:val="nil"/>
              <w:right w:val="nil"/>
            </w:tcBorders>
            <w:tcMar>
              <w:top w:w="0" w:type="dxa"/>
              <w:left w:w="108" w:type="dxa"/>
              <w:bottom w:w="90" w:type="dxa"/>
              <w:right w:w="108"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860" w:type="dxa"/>
            <w:tcBorders>
              <w:top w:val="nil"/>
              <w:left w:val="nil"/>
              <w:bottom w:val="nil"/>
              <w:right w:val="nil"/>
            </w:tcBorders>
            <w:tcMar>
              <w:top w:w="0" w:type="dxa"/>
              <w:left w:w="108" w:type="dxa"/>
              <w:bottom w:w="90" w:type="dxa"/>
              <w:right w:w="108" w:type="dxa"/>
            </w:tcMar>
          </w:tcPr>
          <w:p w:rsidR="006419E4" w:rsidRDefault="006419E4" w:rsidP="00B24EC0">
            <w:r>
              <w:rPr>
                <w:u w:val="thick" w:color="000000"/>
              </w:rPr>
              <w:t>100.00</w:t>
            </w:r>
          </w:p>
        </w:tc>
      </w:tr>
    </w:tbl>
    <w:p w:rsidR="006419E4" w:rsidRDefault="006419E4" w:rsidP="006419E4">
      <w:pPr>
        <w:pStyle w:val="NoParagraphStyle"/>
        <w:suppressAutoHyphens/>
        <w:rPr>
          <w:color w:val="0000FF"/>
        </w:rPr>
      </w:pPr>
    </w:p>
    <w:p w:rsidR="006419E4" w:rsidRDefault="006419E4" w:rsidP="006419E4">
      <w:pPr>
        <w:pStyle w:val="pagenumber-nonewpage"/>
        <w:rPr>
          <w:rStyle w:val="PageNumber"/>
          <w:rFonts w:cs="Times New Roman"/>
          <w:sz w:val="24"/>
          <w:szCs w:val="24"/>
        </w:rPr>
      </w:pPr>
      <w:r>
        <w:rPr>
          <w:rStyle w:val="PageNumber"/>
          <w:rFonts w:cs="Times New Roman"/>
          <w:sz w:val="24"/>
          <w:szCs w:val="24"/>
        </w:rPr>
        <w:t>[page break]</w:t>
      </w:r>
    </w:p>
    <w:p w:rsidR="006419E4" w:rsidRDefault="006419E4" w:rsidP="006419E4">
      <w:pPr>
        <w:jc w:val="center"/>
        <w:rPr>
          <w:b/>
          <w:bCs/>
        </w:rPr>
      </w:pPr>
      <w:r>
        <w:rPr>
          <w:b/>
          <w:bCs/>
        </w:rPr>
        <w:t>CASH ACCOUNT. APRIL.</w:t>
      </w:r>
    </w:p>
    <w:tbl>
      <w:tblPr>
        <w:tblW w:w="0" w:type="auto"/>
        <w:tblInd w:w="80" w:type="dxa"/>
        <w:tblLayout w:type="fixed"/>
        <w:tblCellMar>
          <w:left w:w="0" w:type="dxa"/>
          <w:right w:w="0" w:type="dxa"/>
        </w:tblCellMar>
        <w:tblLook w:val="0000"/>
      </w:tblPr>
      <w:tblGrid>
        <w:gridCol w:w="930"/>
        <w:gridCol w:w="1940"/>
        <w:gridCol w:w="1160"/>
        <w:gridCol w:w="970"/>
      </w:tblGrid>
      <w:tr w:rsidR="006419E4" w:rsidTr="00B24EC0">
        <w:trPr>
          <w:trHeight w:val="20"/>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b/>
                <w:bCs/>
                <w:sz w:val="22"/>
                <w:szCs w:val="22"/>
              </w:rPr>
              <w:t>Date.</w:t>
            </w:r>
          </w:p>
        </w:tc>
        <w:tc>
          <w:tcPr>
            <w:tcW w:w="194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b/>
                <w:bCs/>
                <w:sz w:val="22"/>
                <w:szCs w:val="22"/>
              </w:rPr>
              <w:t>Received.</w:t>
            </w:r>
          </w:p>
        </w:tc>
        <w:tc>
          <w:tcPr>
            <w:tcW w:w="97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b/>
                <w:bCs/>
                <w:sz w:val="22"/>
                <w:szCs w:val="22"/>
              </w:rPr>
              <w:t>Paid.</w:t>
            </w:r>
          </w:p>
        </w:tc>
      </w:tr>
      <w:tr w:rsidR="006419E4" w:rsidTr="00B24EC0">
        <w:trPr>
          <w:trHeight w:val="432"/>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94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Sept. 10</w:t>
            </w:r>
          </w:p>
        </w:tc>
        <w:tc>
          <w:tcPr>
            <w:tcW w:w="116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97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432"/>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Sept</w:t>
            </w:r>
          </w:p>
        </w:tc>
        <w:tc>
          <w:tcPr>
            <w:tcW w:w="194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By Cash S.R.P</w:t>
            </w:r>
          </w:p>
        </w:tc>
        <w:tc>
          <w:tcPr>
            <w:tcW w:w="116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28.00</w:t>
            </w:r>
          </w:p>
        </w:tc>
        <w:tc>
          <w:tcPr>
            <w:tcW w:w="97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432"/>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17</w:t>
            </w:r>
          </w:p>
        </w:tc>
        <w:tc>
          <w:tcPr>
            <w:tcW w:w="194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 ” ”</w:t>
            </w:r>
          </w:p>
        </w:tc>
        <w:tc>
          <w:tcPr>
            <w:tcW w:w="116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1000.00</w:t>
            </w:r>
          </w:p>
        </w:tc>
        <w:tc>
          <w:tcPr>
            <w:tcW w:w="97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432"/>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18</w:t>
            </w:r>
          </w:p>
        </w:tc>
        <w:tc>
          <w:tcPr>
            <w:tcW w:w="194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paid to Coop.</w:t>
            </w:r>
          </w:p>
        </w:tc>
        <w:tc>
          <w:tcPr>
            <w:tcW w:w="116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97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1030.00</w:t>
            </w:r>
          </w:p>
        </w:tc>
      </w:tr>
      <w:tr w:rsidR="006419E4" w:rsidTr="00B24EC0">
        <w:trPr>
          <w:trHeight w:val="432"/>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18</w:t>
            </w:r>
          </w:p>
        </w:tc>
        <w:tc>
          <w:tcPr>
            <w:tcW w:w="194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 xml:space="preserve">” Cash S R P </w:t>
            </w:r>
          </w:p>
        </w:tc>
        <w:tc>
          <w:tcPr>
            <w:tcW w:w="116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2.00</w:t>
            </w:r>
          </w:p>
        </w:tc>
        <w:tc>
          <w:tcPr>
            <w:tcW w:w="97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u w:val="thick" w:color="000000"/>
              </w:rPr>
              <w:t>            </w:t>
            </w:r>
          </w:p>
        </w:tc>
      </w:tr>
      <w:tr w:rsidR="006419E4" w:rsidTr="00B24EC0">
        <w:trPr>
          <w:trHeight w:val="432"/>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94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1030.00</w:t>
            </w:r>
          </w:p>
        </w:tc>
        <w:tc>
          <w:tcPr>
            <w:tcW w:w="97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1030.00</w:t>
            </w:r>
          </w:p>
        </w:tc>
      </w:tr>
      <w:tr w:rsidR="006419E4" w:rsidTr="00B24EC0">
        <w:trPr>
          <w:trHeight w:val="432"/>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Nov 15</w:t>
            </w:r>
          </w:p>
        </w:tc>
        <w:tc>
          <w:tcPr>
            <w:tcW w:w="194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paid Cash S.R.P.</w:t>
            </w:r>
          </w:p>
        </w:tc>
        <w:tc>
          <w:tcPr>
            <w:tcW w:w="116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150.00</w:t>
            </w:r>
          </w:p>
        </w:tc>
        <w:tc>
          <w:tcPr>
            <w:tcW w:w="97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432"/>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Dec 10</w:t>
            </w:r>
          </w:p>
        </w:tc>
        <w:tc>
          <w:tcPr>
            <w:tcW w:w="194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By Cash</w:t>
            </w:r>
          </w:p>
        </w:tc>
        <w:tc>
          <w:tcPr>
            <w:tcW w:w="116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29.00</w:t>
            </w:r>
          </w:p>
        </w:tc>
        <w:tc>
          <w:tcPr>
            <w:tcW w:w="97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12.00</w:t>
            </w:r>
          </w:p>
        </w:tc>
      </w:tr>
      <w:tr w:rsidR="006419E4" w:rsidTr="00B24EC0">
        <w:trPr>
          <w:trHeight w:val="432"/>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Jun 7</w:t>
            </w:r>
          </w:p>
        </w:tc>
        <w:tc>
          <w:tcPr>
            <w:tcW w:w="194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 ”</w:t>
            </w:r>
          </w:p>
        </w:tc>
        <w:tc>
          <w:tcPr>
            <w:tcW w:w="116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29.00</w:t>
            </w:r>
          </w:p>
        </w:tc>
        <w:tc>
          <w:tcPr>
            <w:tcW w:w="97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u w:val="thick" w:color="000000"/>
              </w:rPr>
              <w:t>12.00</w:t>
            </w:r>
          </w:p>
        </w:tc>
      </w:tr>
      <w:tr w:rsidR="006419E4" w:rsidTr="00B24EC0">
        <w:trPr>
          <w:trHeight w:val="432"/>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94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179.00</w:t>
            </w:r>
          </w:p>
        </w:tc>
        <w:tc>
          <w:tcPr>
            <w:tcW w:w="97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432"/>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94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12.00</w:t>
            </w:r>
          </w:p>
        </w:tc>
        <w:tc>
          <w:tcPr>
            <w:tcW w:w="97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432"/>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lastRenderedPageBreak/>
              <w:t>” 13</w:t>
            </w:r>
          </w:p>
        </w:tc>
        <w:tc>
          <w:tcPr>
            <w:tcW w:w="194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By Cash S.R.P.</w:t>
            </w:r>
          </w:p>
        </w:tc>
        <w:tc>
          <w:tcPr>
            <w:tcW w:w="116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167.00</w:t>
            </w:r>
          </w:p>
        </w:tc>
        <w:tc>
          <w:tcPr>
            <w:tcW w:w="97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u w:val="thick" w:color="000000"/>
              </w:rPr>
              <w:t>9.00</w:t>
            </w:r>
          </w:p>
        </w:tc>
      </w:tr>
      <w:tr w:rsidR="006419E4" w:rsidTr="00B24EC0">
        <w:trPr>
          <w:trHeight w:val="432"/>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94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6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9.00</w:t>
            </w:r>
          </w:p>
        </w:tc>
        <w:tc>
          <w:tcPr>
            <w:tcW w:w="97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432"/>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 13</w:t>
            </w:r>
          </w:p>
        </w:tc>
        <w:tc>
          <w:tcPr>
            <w:tcW w:w="194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Cash on hand</w:t>
            </w:r>
          </w:p>
        </w:tc>
        <w:tc>
          <w:tcPr>
            <w:tcW w:w="116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158.00</w:t>
            </w:r>
          </w:p>
        </w:tc>
        <w:tc>
          <w:tcPr>
            <w:tcW w:w="97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432"/>
        </w:trPr>
        <w:tc>
          <w:tcPr>
            <w:tcW w:w="9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31</w:t>
            </w:r>
          </w:p>
        </w:tc>
        <w:tc>
          <w:tcPr>
            <w:tcW w:w="194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By ” S.R.P.</w:t>
            </w:r>
          </w:p>
        </w:tc>
        <w:tc>
          <w:tcPr>
            <w:tcW w:w="116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90.00</w:t>
            </w:r>
          </w:p>
        </w:tc>
        <w:tc>
          <w:tcPr>
            <w:tcW w:w="97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bl>
    <w:p w:rsidR="006419E4" w:rsidRDefault="006419E4" w:rsidP="006419E4">
      <w:pPr>
        <w:pStyle w:val="NoParagraphStyle"/>
        <w:suppressAutoHyphens/>
        <w:rPr>
          <w:color w:val="0000FF"/>
        </w:rPr>
      </w:pPr>
    </w:p>
    <w:p w:rsidR="006419E4" w:rsidRDefault="006419E4" w:rsidP="006419E4">
      <w:pPr>
        <w:pStyle w:val="pagenumber-nonewpage"/>
        <w:rPr>
          <w:rStyle w:val="PageNumber"/>
          <w:rFonts w:cs="Times New Roman"/>
          <w:sz w:val="24"/>
          <w:szCs w:val="24"/>
        </w:rPr>
      </w:pPr>
    </w:p>
    <w:p w:rsidR="006419E4" w:rsidRDefault="006419E4" w:rsidP="006419E4">
      <w:pPr>
        <w:pStyle w:val="pagenumber-nonewpage"/>
        <w:rPr>
          <w:rStyle w:val="PageNumber"/>
          <w:rFonts w:cs="Times New Roman"/>
          <w:sz w:val="24"/>
          <w:szCs w:val="24"/>
        </w:rPr>
      </w:pPr>
    </w:p>
    <w:p w:rsidR="006419E4" w:rsidRDefault="006419E4" w:rsidP="006419E4">
      <w:pPr>
        <w:pStyle w:val="pagenumber-nonewpage"/>
        <w:rPr>
          <w:rStyle w:val="PageNumber"/>
          <w:rFonts w:cs="Times New Roman"/>
          <w:sz w:val="24"/>
          <w:szCs w:val="24"/>
        </w:rPr>
      </w:pPr>
      <w:r>
        <w:rPr>
          <w:rStyle w:val="PageNumber"/>
          <w:rFonts w:cs="Times New Roman"/>
          <w:sz w:val="24"/>
          <w:szCs w:val="24"/>
        </w:rPr>
        <w:t>[several page breaks]</w:t>
      </w:r>
    </w:p>
    <w:p w:rsidR="006419E4" w:rsidRDefault="006419E4" w:rsidP="006419E4">
      <w:pPr>
        <w:jc w:val="center"/>
        <w:rPr>
          <w:b/>
          <w:bCs/>
        </w:rPr>
      </w:pPr>
      <w:r>
        <w:rPr>
          <w:b/>
          <w:bCs/>
        </w:rPr>
        <w:t>CASH ACCOUNT. SEPTEMBER.</w:t>
      </w:r>
    </w:p>
    <w:tbl>
      <w:tblPr>
        <w:tblW w:w="0" w:type="auto"/>
        <w:tblInd w:w="90" w:type="dxa"/>
        <w:tblLayout w:type="fixed"/>
        <w:tblCellMar>
          <w:left w:w="0" w:type="dxa"/>
          <w:right w:w="0" w:type="dxa"/>
        </w:tblCellMar>
        <w:tblLook w:val="0000"/>
      </w:tblPr>
      <w:tblGrid>
        <w:gridCol w:w="851"/>
        <w:gridCol w:w="1882"/>
        <w:gridCol w:w="1145"/>
        <w:gridCol w:w="1132"/>
      </w:tblGrid>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r>
              <w:rPr>
                <w:b/>
                <w:bCs/>
                <w:sz w:val="20"/>
              </w:rPr>
              <w:t>Date.</w:t>
            </w: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rPr>
                <w:b/>
                <w:bCs/>
                <w:sz w:val="20"/>
              </w:rPr>
              <w:t>Received.</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rPr>
                <w:b/>
                <w:bCs/>
                <w:sz w:val="20"/>
              </w:rPr>
              <w:t>Paid.</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r>
              <w:t>90</w:t>
            </w: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8</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50</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15</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r>
              <w:t>cat</w:t>
            </w: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2.30</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65</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r>
              <w:t>rat</w:t>
            </w: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1.65</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25</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r>
              <w:t>sat</w:t>
            </w: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1.91</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20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r>
              <w:t>fat</w:t>
            </w: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2.25</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25</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r>
              <w:t>mat</w:t>
            </w: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2.26</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20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r>
              <w:t>sad</w:t>
            </w: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4.15</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10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1.56</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30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3.00</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25</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85</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50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1.81</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50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1.45</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55</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35</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35</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1.25</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30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75</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20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3.16</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60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75</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60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1.00</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20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1.35</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10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95</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20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1.89</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15</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2.60</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30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rPr>
                <w:u w:val="thick" w:color="000000"/>
              </w:rPr>
              <w:t>3.30</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20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40.04</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40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rPr>
                <w:u w:val="thick" w:color="000000"/>
              </w:rPr>
              <w:t>51.00</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40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r>
              <w:t>91.04</w:t>
            </w: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30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40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20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90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160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40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32" w:type="dxa"/>
            <w:tcBorders>
              <w:top w:val="nil"/>
              <w:left w:val="nil"/>
              <w:bottom w:val="nil"/>
              <w:right w:val="nil"/>
            </w:tcBorders>
            <w:tcMar>
              <w:top w:w="0" w:type="dxa"/>
              <w:left w:w="90" w:type="dxa"/>
              <w:bottom w:w="0" w:type="dxa"/>
              <w:right w:w="90" w:type="dxa"/>
            </w:tcMar>
          </w:tcPr>
          <w:p w:rsidR="006419E4" w:rsidRDefault="006419E4" w:rsidP="00B24EC0">
            <w:r>
              <w:rPr>
                <w:u w:val="thick" w:color="000000"/>
              </w:rPr>
              <w:t>20</w:t>
            </w:r>
          </w:p>
        </w:tc>
      </w:tr>
      <w:tr w:rsidR="006419E4" w:rsidTr="00B24EC0">
        <w:trPr>
          <w:trHeight w:val="360"/>
        </w:trPr>
        <w:tc>
          <w:tcPr>
            <w:tcW w:w="851"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882"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45" w:type="dxa"/>
            <w:tcBorders>
              <w:top w:val="nil"/>
              <w:left w:val="nil"/>
              <w:bottom w:val="nil"/>
              <w:right w:val="nil"/>
            </w:tcBorders>
            <w:tcMar>
              <w:top w:w="0" w:type="dxa"/>
              <w:left w:w="90" w:type="dxa"/>
              <w:bottom w:w="0" w:type="dxa"/>
              <w:right w:w="9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32" w:type="dxa"/>
            <w:tcBorders>
              <w:top w:val="nil"/>
              <w:left w:val="nil"/>
              <w:bottom w:val="nil"/>
              <w:right w:val="nil"/>
            </w:tcBorders>
            <w:tcMar>
              <w:top w:w="0" w:type="dxa"/>
              <w:left w:w="90" w:type="dxa"/>
              <w:bottom w:w="0" w:type="dxa"/>
              <w:right w:w="90" w:type="dxa"/>
            </w:tcMar>
          </w:tcPr>
          <w:p w:rsidR="006419E4" w:rsidRDefault="006419E4" w:rsidP="00B24EC0">
            <w:r>
              <w:t>11.90</w:t>
            </w:r>
          </w:p>
        </w:tc>
      </w:tr>
    </w:tbl>
    <w:p w:rsidR="006419E4" w:rsidRDefault="006419E4" w:rsidP="006419E4">
      <w:pPr>
        <w:pStyle w:val="NoParagraphStyle"/>
        <w:suppressAutoHyphens/>
        <w:rPr>
          <w:color w:val="0000FF"/>
        </w:rPr>
      </w:pPr>
    </w:p>
    <w:p w:rsidR="006419E4" w:rsidRDefault="006419E4" w:rsidP="006419E4">
      <w:pPr>
        <w:pStyle w:val="pagenumber-nonewpage"/>
        <w:rPr>
          <w:rStyle w:val="PageNumber"/>
          <w:rFonts w:cs="Times New Roman"/>
          <w:sz w:val="24"/>
          <w:szCs w:val="24"/>
        </w:rPr>
      </w:pPr>
    </w:p>
    <w:p w:rsidR="006419E4" w:rsidRDefault="006419E4" w:rsidP="006419E4">
      <w:pPr>
        <w:pStyle w:val="pagenumber-nonewpage"/>
        <w:rPr>
          <w:rStyle w:val="PageNumber"/>
          <w:rFonts w:cs="Times New Roman"/>
          <w:sz w:val="24"/>
          <w:szCs w:val="24"/>
        </w:rPr>
      </w:pPr>
      <w:r>
        <w:rPr>
          <w:rStyle w:val="PageNumber"/>
          <w:rFonts w:cs="Times New Roman"/>
          <w:sz w:val="24"/>
          <w:szCs w:val="24"/>
        </w:rPr>
        <w:t>[several page breaks]</w:t>
      </w:r>
    </w:p>
    <w:p w:rsidR="006419E4" w:rsidRDefault="006419E4" w:rsidP="006419E4">
      <w:pPr>
        <w:jc w:val="center"/>
        <w:rPr>
          <w:b/>
          <w:bCs/>
        </w:rPr>
      </w:pPr>
      <w:r>
        <w:rPr>
          <w:b/>
          <w:bCs/>
        </w:rPr>
        <w:t>CASH ACCOUNT. NOVEMBER.</w:t>
      </w:r>
    </w:p>
    <w:tbl>
      <w:tblPr>
        <w:tblW w:w="0" w:type="auto"/>
        <w:tblInd w:w="80" w:type="dxa"/>
        <w:tblLayout w:type="fixed"/>
        <w:tblCellMar>
          <w:left w:w="0" w:type="dxa"/>
          <w:right w:w="0" w:type="dxa"/>
        </w:tblCellMar>
        <w:tblLook w:val="0000"/>
      </w:tblPr>
      <w:tblGrid>
        <w:gridCol w:w="1530"/>
        <w:gridCol w:w="1373"/>
        <w:gridCol w:w="1119"/>
        <w:gridCol w:w="968"/>
      </w:tblGrid>
      <w:tr w:rsidR="006419E4" w:rsidTr="00B24EC0">
        <w:trPr>
          <w:trHeight w:val="360"/>
        </w:trPr>
        <w:tc>
          <w:tcPr>
            <w:tcW w:w="1530"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b/>
                <w:bCs/>
                <w:sz w:val="22"/>
                <w:szCs w:val="22"/>
              </w:rPr>
              <w:t>Date.</w:t>
            </w:r>
          </w:p>
        </w:tc>
        <w:tc>
          <w:tcPr>
            <w:tcW w:w="1373"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119"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b/>
                <w:bCs/>
                <w:sz w:val="22"/>
                <w:szCs w:val="22"/>
              </w:rPr>
              <w:t>Received.</w:t>
            </w:r>
          </w:p>
        </w:tc>
        <w:tc>
          <w:tcPr>
            <w:tcW w:w="968"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b/>
                <w:bCs/>
                <w:sz w:val="22"/>
                <w:szCs w:val="22"/>
              </w:rPr>
              <w:t>Paid.</w:t>
            </w:r>
          </w:p>
        </w:tc>
      </w:tr>
      <w:tr w:rsidR="006419E4" w:rsidTr="00B24EC0">
        <w:trPr>
          <w:trHeight w:val="360"/>
        </w:trPr>
        <w:tc>
          <w:tcPr>
            <w:tcW w:w="15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373"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2.13</w:t>
            </w:r>
          </w:p>
        </w:tc>
        <w:tc>
          <w:tcPr>
            <w:tcW w:w="1119"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968"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360"/>
        </w:trPr>
        <w:tc>
          <w:tcPr>
            <w:tcW w:w="15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373"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2.13</w:t>
            </w:r>
          </w:p>
        </w:tc>
        <w:tc>
          <w:tcPr>
            <w:tcW w:w="1119"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968"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360"/>
        </w:trPr>
        <w:tc>
          <w:tcPr>
            <w:tcW w:w="15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373"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4.20</w:t>
            </w:r>
          </w:p>
        </w:tc>
        <w:tc>
          <w:tcPr>
            <w:tcW w:w="1119"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968"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360"/>
        </w:trPr>
        <w:tc>
          <w:tcPr>
            <w:tcW w:w="15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373"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4.28</w:t>
            </w:r>
          </w:p>
        </w:tc>
        <w:tc>
          <w:tcPr>
            <w:tcW w:w="1119"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968"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360"/>
        </w:trPr>
        <w:tc>
          <w:tcPr>
            <w:tcW w:w="15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373"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42</w:t>
            </w:r>
          </w:p>
        </w:tc>
        <w:tc>
          <w:tcPr>
            <w:tcW w:w="1119"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968"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360"/>
        </w:trPr>
        <w:tc>
          <w:tcPr>
            <w:tcW w:w="15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373"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84</w:t>
            </w:r>
          </w:p>
        </w:tc>
        <w:tc>
          <w:tcPr>
            <w:tcW w:w="1119"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968"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360"/>
        </w:trPr>
        <w:tc>
          <w:tcPr>
            <w:tcW w:w="15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373"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84</w:t>
            </w:r>
          </w:p>
        </w:tc>
        <w:tc>
          <w:tcPr>
            <w:tcW w:w="1119"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968"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360"/>
        </w:trPr>
        <w:tc>
          <w:tcPr>
            <w:tcW w:w="15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373"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84</w:t>
            </w:r>
          </w:p>
        </w:tc>
        <w:tc>
          <w:tcPr>
            <w:tcW w:w="1119"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968"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360"/>
        </w:trPr>
        <w:tc>
          <w:tcPr>
            <w:tcW w:w="15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373"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28</w:t>
            </w:r>
          </w:p>
        </w:tc>
        <w:tc>
          <w:tcPr>
            <w:tcW w:w="1119"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968"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360"/>
        </w:trPr>
        <w:tc>
          <w:tcPr>
            <w:tcW w:w="15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373"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8</w:t>
            </w:r>
          </w:p>
        </w:tc>
        <w:tc>
          <w:tcPr>
            <w:tcW w:w="1119"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968"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360"/>
        </w:trPr>
        <w:tc>
          <w:tcPr>
            <w:tcW w:w="15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373"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8</w:t>
            </w:r>
          </w:p>
        </w:tc>
        <w:tc>
          <w:tcPr>
            <w:tcW w:w="1119"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968"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r w:rsidR="006419E4" w:rsidTr="00B24EC0">
        <w:trPr>
          <w:trHeight w:val="360"/>
        </w:trPr>
        <w:tc>
          <w:tcPr>
            <w:tcW w:w="1530"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1373" w:type="dxa"/>
            <w:tcBorders>
              <w:top w:val="nil"/>
              <w:left w:val="nil"/>
              <w:bottom w:val="nil"/>
              <w:right w:val="nil"/>
            </w:tcBorders>
            <w:tcMar>
              <w:top w:w="80" w:type="dxa"/>
              <w:left w:w="80" w:type="dxa"/>
              <w:bottom w:w="80" w:type="dxa"/>
              <w:right w:w="80" w:type="dxa"/>
            </w:tcMar>
          </w:tcPr>
          <w:p w:rsidR="006419E4" w:rsidRDefault="006419E4" w:rsidP="00B24EC0">
            <w:pPr>
              <w:pStyle w:val="BasicParagraph"/>
            </w:pPr>
            <w:r>
              <w:rPr>
                <w:sz w:val="22"/>
                <w:szCs w:val="22"/>
              </w:rPr>
              <w:t>21</w:t>
            </w:r>
          </w:p>
        </w:tc>
        <w:tc>
          <w:tcPr>
            <w:tcW w:w="1119"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c>
          <w:tcPr>
            <w:tcW w:w="968" w:type="dxa"/>
            <w:tcBorders>
              <w:top w:val="nil"/>
              <w:left w:val="nil"/>
              <w:bottom w:val="nil"/>
              <w:right w:val="nil"/>
            </w:tcBorders>
            <w:tcMar>
              <w:top w:w="80" w:type="dxa"/>
              <w:left w:w="80" w:type="dxa"/>
              <w:bottom w:w="80" w:type="dxa"/>
              <w:right w:w="80" w:type="dxa"/>
            </w:tcMar>
          </w:tcPr>
          <w:p w:rsidR="006419E4" w:rsidRDefault="006419E4" w:rsidP="00B24EC0">
            <w:pPr>
              <w:pStyle w:val="NoParagraphStyle"/>
              <w:spacing w:line="240" w:lineRule="auto"/>
              <w:textAlignment w:val="auto"/>
              <w:rPr>
                <w:rFonts w:ascii="Palatino Linotype" w:hAnsi="Palatino Linotype" w:cstheme="minorBidi"/>
                <w:color w:val="auto"/>
              </w:rPr>
            </w:pPr>
          </w:p>
        </w:tc>
      </w:tr>
    </w:tbl>
    <w:p w:rsidR="006419E4" w:rsidRDefault="006419E4" w:rsidP="006419E4">
      <w:pPr>
        <w:pStyle w:val="NoParagraphStyle"/>
        <w:suppressAutoHyphens/>
        <w:rPr>
          <w:color w:val="0000FF"/>
        </w:rPr>
      </w:pPr>
    </w:p>
    <w:p w:rsidR="006419E4" w:rsidRDefault="006419E4" w:rsidP="006419E4">
      <w:pPr>
        <w:pStyle w:val="pagenumber-nonewpage"/>
        <w:rPr>
          <w:rStyle w:val="PageNumber"/>
          <w:rFonts w:cs="Times New Roman"/>
          <w:sz w:val="24"/>
          <w:szCs w:val="24"/>
        </w:rPr>
      </w:pPr>
      <w:r>
        <w:rPr>
          <w:rStyle w:val="PageNumber"/>
          <w:rFonts w:cs="Times New Roman"/>
          <w:sz w:val="24"/>
          <w:szCs w:val="24"/>
        </w:rPr>
        <w:t>[several page breaks]</w:t>
      </w:r>
    </w:p>
    <w:p w:rsidR="006419E4" w:rsidRDefault="006419E4" w:rsidP="006419E4">
      <w:pPr>
        <w:pStyle w:val="pagenumber-nonewpage"/>
      </w:pPr>
      <w:r>
        <w:t xml:space="preserve">[From “To the West.” A version printed by H. De </w:t>
      </w:r>
      <w:proofErr w:type="spellStart"/>
      <w:r>
        <w:t>Marsan</w:t>
      </w:r>
      <w:proofErr w:type="spellEnd"/>
      <w:r>
        <w:t>, New York [n. d.] can be found on the Library of Congress website. The title and first two verses appear on the right-hand page and the third on the left hand page.]</w:t>
      </w:r>
    </w:p>
    <w:p w:rsidR="006419E4" w:rsidRDefault="006419E4" w:rsidP="006419E4">
      <w:r>
        <w:t>to the West</w:t>
      </w:r>
    </w:p>
    <w:p w:rsidR="006419E4" w:rsidRDefault="006419E4" w:rsidP="006419E4">
      <w:r>
        <w:t xml:space="preserve">to the west. to the west. to the land of the free Where the </w:t>
      </w:r>
      <w:proofErr w:type="spellStart"/>
      <w:r>
        <w:t>migh-ty</w:t>
      </w:r>
      <w:proofErr w:type="spellEnd"/>
      <w:r>
        <w:t xml:space="preserve"> Missouri rolls down to the Sea Where A man is A man if </w:t>
      </w:r>
      <w:proofErr w:type="spellStart"/>
      <w:r>
        <w:t>hes</w:t>
      </w:r>
      <w:proofErr w:type="spellEnd"/>
      <w:r>
        <w:t xml:space="preserve"> willing to toil and the humblest may gather the. Fruits of the </w:t>
      </w:r>
      <w:r>
        <w:lastRenderedPageBreak/>
        <w:t>Soil. Where children are blessings and he who hath most. as aid for his fortune and Riches to boast. where the young may exult and the aged may rest. Away far Away to the land of the west</w:t>
      </w:r>
    </w:p>
    <w:p w:rsidR="006419E4" w:rsidRDefault="006419E4" w:rsidP="006419E4">
      <w:r>
        <w:t>to the West. to the West &amp;c</w:t>
      </w:r>
    </w:p>
    <w:p w:rsidR="006419E4" w:rsidRDefault="006419E4" w:rsidP="006419E4"/>
    <w:p w:rsidR="006419E4" w:rsidRDefault="006419E4" w:rsidP="006419E4">
      <w:r>
        <w:t xml:space="preserve">to the West to the west where the rivers that flow run thousands of miles spreading out as they go. Where the green waving forests Shall echo our Call as wide as old England. and free for us all Where the Prairies. like seas where the billows have </w:t>
      </w:r>
      <w:proofErr w:type="spellStart"/>
      <w:r>
        <w:t>roll’d</w:t>
      </w:r>
      <w:proofErr w:type="spellEnd"/>
    </w:p>
    <w:p w:rsidR="006419E4" w:rsidRDefault="006419E4" w:rsidP="006419E4">
      <w:r>
        <w:t>Are broad as the Kingdoms and empires of old. and the Lakes are like oceans in Storm or in rest; Away far Away to land of the west</w:t>
      </w:r>
    </w:p>
    <w:p w:rsidR="006419E4" w:rsidRDefault="006419E4" w:rsidP="006419E4">
      <w:r>
        <w:t>to the West to the West &amp;C.</w:t>
      </w:r>
    </w:p>
    <w:p w:rsidR="006419E4" w:rsidRDefault="006419E4" w:rsidP="006419E4">
      <w:pPr>
        <w:pStyle w:val="pagenumber-nonewpage"/>
        <w:rPr>
          <w:rStyle w:val="PageNumber"/>
        </w:rPr>
      </w:pPr>
      <w:r>
        <w:rPr>
          <w:rStyle w:val="PageNumber"/>
        </w:rPr>
        <w:t>[page break]</w:t>
      </w:r>
    </w:p>
    <w:p w:rsidR="006419E4" w:rsidRDefault="006419E4" w:rsidP="006419E4">
      <w:r>
        <w:t xml:space="preserve">to the west to the west there is Wealth to be won the forest to Clear is the work to be done we’ll try it we’ll do it and never despair while </w:t>
      </w:r>
      <w:proofErr w:type="spellStart"/>
      <w:r>
        <w:t>theres</w:t>
      </w:r>
      <w:proofErr w:type="spellEnd"/>
      <w:r>
        <w:t xml:space="preserve"> light in the sunshine or breath in the air the bold </w:t>
      </w:r>
      <w:proofErr w:type="spellStart"/>
      <w:r>
        <w:t>independance</w:t>
      </w:r>
      <w:proofErr w:type="spellEnd"/>
      <w:r>
        <w:t xml:space="preserve"> that </w:t>
      </w:r>
      <w:proofErr w:type="spellStart"/>
      <w:r>
        <w:t>labour</w:t>
      </w:r>
      <w:proofErr w:type="spellEnd"/>
      <w:r>
        <w:t xml:space="preserve"> shall buy</w:t>
      </w:r>
    </w:p>
    <w:p w:rsidR="006419E4" w:rsidRDefault="006419E4" w:rsidP="006419E4">
      <w:r>
        <w:t>Shall strengthen our hands and forbid us to sigh Away far Away let us hope for the best and build up A home in the land of the west</w:t>
      </w:r>
    </w:p>
    <w:p w:rsidR="006419E4" w:rsidRDefault="006419E4" w:rsidP="006419E4"/>
    <w:p w:rsidR="006419E4" w:rsidRDefault="006419E4" w:rsidP="006419E4">
      <w:r>
        <w:t>to the west to the west &amp; C</w:t>
      </w:r>
    </w:p>
    <w:p w:rsidR="006419E4" w:rsidRDefault="006419E4" w:rsidP="006419E4">
      <w:pPr>
        <w:pStyle w:val="pagenumber-nonewpage"/>
        <w:rPr>
          <w:rStyle w:val="PageNumber"/>
        </w:rPr>
      </w:pPr>
      <w:r>
        <w:rPr>
          <w:rStyle w:val="PageNumber"/>
        </w:rPr>
        <w:t>[page break]</w:t>
      </w:r>
    </w:p>
    <w:p w:rsidR="006419E4" w:rsidRDefault="006419E4" w:rsidP="006419E4">
      <w:pPr>
        <w:pStyle w:val="pagenumber-nonewpage"/>
      </w:pPr>
      <w:r>
        <w:t>[From “Mother Kissed Me in My Dream,” words by George Cooper (1838–1927), music by John Rogers Thomas (1819–1896), published by Wm. A. Pond &amp; Co, New York, available on the Library of Congress website.]</w:t>
      </w:r>
    </w:p>
    <w:p w:rsidR="006419E4" w:rsidRDefault="006419E4" w:rsidP="006419E4">
      <w:r>
        <w:t>Mother kiss me in my Dream</w:t>
      </w:r>
    </w:p>
    <w:p w:rsidR="006419E4" w:rsidRDefault="006419E4" w:rsidP="006419E4">
      <w:r>
        <w:t>1</w:t>
      </w:r>
      <w:r>
        <w:tab/>
        <w:t xml:space="preserve">lying on my dying bed through </w:t>
      </w:r>
    </w:p>
    <w:p w:rsidR="006419E4" w:rsidRDefault="006419E4" w:rsidP="006419E4">
      <w:r>
        <w:tab/>
        <w:t>the dark and Silent night</w:t>
      </w:r>
    </w:p>
    <w:p w:rsidR="006419E4" w:rsidRDefault="006419E4" w:rsidP="006419E4">
      <w:r>
        <w:lastRenderedPageBreak/>
        <w:tab/>
        <w:t>praying for the Coming day</w:t>
      </w:r>
    </w:p>
    <w:p w:rsidR="006419E4" w:rsidRDefault="006419E4" w:rsidP="006419E4">
      <w:r>
        <w:tab/>
        <w:t>Came A vision to my Sight</w:t>
      </w:r>
    </w:p>
    <w:p w:rsidR="006419E4" w:rsidRDefault="006419E4" w:rsidP="006419E4">
      <w:r>
        <w:tab/>
        <w:t>near me stood the form I love</w:t>
      </w:r>
    </w:p>
    <w:p w:rsidR="006419E4" w:rsidRDefault="006419E4" w:rsidP="006419E4">
      <w:r>
        <w:tab/>
        <w:t>in the moonlight mellow gleam</w:t>
      </w:r>
    </w:p>
    <w:p w:rsidR="006419E4" w:rsidRDefault="006419E4" w:rsidP="006419E4">
      <w:r>
        <w:tab/>
        <w:t>folding me unto her breast</w:t>
      </w:r>
    </w:p>
    <w:p w:rsidR="006419E4" w:rsidRDefault="006419E4" w:rsidP="006419E4">
      <w:pPr>
        <w:rPr>
          <w:u w:val="thick" w:color="000000"/>
        </w:rPr>
      </w:pPr>
      <w:r>
        <w:tab/>
      </w:r>
      <w:r>
        <w:rPr>
          <w:u w:val="thick" w:color="000000"/>
        </w:rPr>
        <w:t>Mother kissed me in my dream</w:t>
      </w:r>
    </w:p>
    <w:p w:rsidR="006419E4" w:rsidRDefault="006419E4" w:rsidP="006419E4">
      <w:r>
        <w:tab/>
        <w:t xml:space="preserve">Mother </w:t>
      </w:r>
      <w:proofErr w:type="spellStart"/>
      <w:r>
        <w:t>Mother</w:t>
      </w:r>
      <w:proofErr w:type="spellEnd"/>
      <w:r>
        <w:t xml:space="preserve"> </w:t>
      </w:r>
      <w:proofErr w:type="spellStart"/>
      <w:r>
        <w:t>Mother</w:t>
      </w:r>
      <w:proofErr w:type="spellEnd"/>
      <w:r>
        <w:t xml:space="preserve"> kissed</w:t>
      </w:r>
    </w:p>
    <w:p w:rsidR="006419E4" w:rsidRDefault="006419E4" w:rsidP="006419E4">
      <w:r>
        <w:tab/>
      </w:r>
      <w:r>
        <w:tab/>
        <w:t>in my Dream</w:t>
      </w:r>
    </w:p>
    <w:p w:rsidR="006419E4" w:rsidRDefault="006419E4" w:rsidP="006419E4"/>
    <w:p w:rsidR="006419E4" w:rsidRDefault="006419E4" w:rsidP="006419E4">
      <w:r>
        <w:t>2</w:t>
      </w:r>
      <w:r>
        <w:tab/>
        <w:t>Comrades tell her when you right</w:t>
      </w:r>
    </w:p>
    <w:p w:rsidR="006419E4" w:rsidRDefault="006419E4" w:rsidP="006419E4">
      <w:r>
        <w:tab/>
        <w:t>that I did my duty well</w:t>
      </w:r>
    </w:p>
    <w:p w:rsidR="006419E4" w:rsidRDefault="006419E4" w:rsidP="006419E4">
      <w:r>
        <w:tab/>
        <w:t>Say that when the battle raged</w:t>
      </w:r>
    </w:p>
    <w:p w:rsidR="006419E4" w:rsidRDefault="006419E4" w:rsidP="006419E4">
      <w:r>
        <w:tab/>
        <w:t>fighting in the van I fell</w:t>
      </w:r>
    </w:p>
    <w:p w:rsidR="006419E4" w:rsidRDefault="006419E4" w:rsidP="006419E4">
      <w:r>
        <w:tab/>
      </w:r>
      <w:proofErr w:type="spellStart"/>
      <w:r>
        <w:t>tel</w:t>
      </w:r>
      <w:proofErr w:type="spellEnd"/>
      <w:r>
        <w:t xml:space="preserve"> her to when on my bed</w:t>
      </w:r>
    </w:p>
    <w:p w:rsidR="006419E4" w:rsidRDefault="006419E4" w:rsidP="006419E4">
      <w:r>
        <w:tab/>
        <w:t xml:space="preserve">Slowly </w:t>
      </w:r>
      <w:proofErr w:type="spellStart"/>
      <w:r>
        <w:t>ebed</w:t>
      </w:r>
      <w:proofErr w:type="spellEnd"/>
      <w:r>
        <w:t xml:space="preserve"> my being </w:t>
      </w:r>
      <w:proofErr w:type="spellStart"/>
      <w:r>
        <w:t>streaned</w:t>
      </w:r>
      <w:proofErr w:type="spellEnd"/>
    </w:p>
    <w:p w:rsidR="006419E4" w:rsidRDefault="006419E4" w:rsidP="006419E4">
      <w:r>
        <w:tab/>
        <w:t xml:space="preserve">how I knew no peace </w:t>
      </w:r>
      <w:proofErr w:type="spellStart"/>
      <w:r>
        <w:t>untill</w:t>
      </w:r>
      <w:proofErr w:type="spellEnd"/>
    </w:p>
    <w:p w:rsidR="006419E4" w:rsidRDefault="006419E4" w:rsidP="006419E4">
      <w:r>
        <w:tab/>
        <w:t>Mother kissed me in my dream</w:t>
      </w:r>
    </w:p>
    <w:p w:rsidR="006419E4" w:rsidRDefault="006419E4" w:rsidP="006419E4"/>
    <w:p w:rsidR="006419E4" w:rsidRDefault="006419E4" w:rsidP="006419E4">
      <w:r>
        <w:tab/>
        <w:t>&amp;C</w:t>
      </w:r>
      <w:r>
        <w:tab/>
        <w:t>&amp;C</w:t>
      </w:r>
      <w:r>
        <w:tab/>
        <w:t>&amp;C</w:t>
      </w:r>
    </w:p>
    <w:p w:rsidR="006419E4" w:rsidRDefault="006419E4" w:rsidP="006419E4"/>
    <w:p w:rsidR="006419E4" w:rsidRDefault="006419E4" w:rsidP="006419E4">
      <w:r>
        <w:tab/>
        <w:t>one Again I long to see</w:t>
      </w:r>
    </w:p>
    <w:p w:rsidR="006419E4" w:rsidRDefault="006419E4" w:rsidP="006419E4">
      <w:r>
        <w:tab/>
        <w:t>home and kindred far away</w:t>
      </w:r>
    </w:p>
    <w:p w:rsidR="006419E4" w:rsidRDefault="006419E4" w:rsidP="006419E4">
      <w:r>
        <w:tab/>
        <w:t>but I feel I shall be gone</w:t>
      </w:r>
    </w:p>
    <w:p w:rsidR="006419E4" w:rsidRDefault="006419E4" w:rsidP="006419E4">
      <w:r>
        <w:tab/>
        <w:t>ere there dawns another day</w:t>
      </w:r>
    </w:p>
    <w:p w:rsidR="006419E4" w:rsidRDefault="006419E4" w:rsidP="006419E4">
      <w:r>
        <w:tab/>
        <w:t>hopefully I bide the hour</w:t>
      </w:r>
    </w:p>
    <w:p w:rsidR="006419E4" w:rsidRDefault="006419E4" w:rsidP="006419E4">
      <w:r>
        <w:tab/>
        <w:t>when will fade life feeble beam</w:t>
      </w:r>
    </w:p>
    <w:p w:rsidR="006419E4" w:rsidRDefault="006419E4" w:rsidP="006419E4">
      <w:r>
        <w:tab/>
        <w:t>every pang has left me now</w:t>
      </w:r>
    </w:p>
    <w:p w:rsidR="006419E4" w:rsidRDefault="006419E4" w:rsidP="006419E4">
      <w:r>
        <w:tab/>
        <w:t>mother kissed in my dream</w:t>
      </w:r>
    </w:p>
    <w:p w:rsidR="006419E4" w:rsidRDefault="006419E4" w:rsidP="006419E4"/>
    <w:p w:rsidR="006419E4" w:rsidRDefault="006419E4" w:rsidP="006419E4">
      <w:r>
        <w:tab/>
        <w:t>&amp;C</w:t>
      </w:r>
      <w:r>
        <w:tab/>
        <w:t>&amp;C</w:t>
      </w:r>
      <w:r>
        <w:tab/>
        <w:t>&amp;C</w:t>
      </w:r>
    </w:p>
    <w:p w:rsidR="006419E4" w:rsidRDefault="006419E4" w:rsidP="006419E4"/>
    <w:p w:rsidR="006419E4" w:rsidRDefault="006419E4" w:rsidP="006419E4">
      <w:pPr>
        <w:pStyle w:val="pagenumber-nonewpage"/>
        <w:rPr>
          <w:rStyle w:val="PageNumber"/>
        </w:rPr>
      </w:pPr>
      <w:r>
        <w:rPr>
          <w:rStyle w:val="PageNumber"/>
        </w:rPr>
        <w:t>[page break]</w:t>
      </w:r>
    </w:p>
    <w:p w:rsidR="006419E4" w:rsidRDefault="006419E4" w:rsidP="006419E4">
      <w:pPr>
        <w:pStyle w:val="pagenumber-nonewpage"/>
      </w:pPr>
      <w:r>
        <w:t xml:space="preserve">[From “Jeannie </w:t>
      </w:r>
      <w:proofErr w:type="spellStart"/>
      <w:r>
        <w:t>Lorn</w:t>
      </w:r>
      <w:proofErr w:type="spellEnd"/>
      <w:r>
        <w:t>” (1863), words and music by W. Virgil Wallace]</w:t>
      </w:r>
    </w:p>
    <w:p w:rsidR="006419E4" w:rsidRDefault="006419E4" w:rsidP="006419E4">
      <w:r>
        <w:t xml:space="preserve">Jennie </w:t>
      </w:r>
      <w:proofErr w:type="spellStart"/>
      <w:r>
        <w:t>Leorn</w:t>
      </w:r>
      <w:proofErr w:type="spellEnd"/>
    </w:p>
    <w:p w:rsidR="006419E4" w:rsidRDefault="006419E4" w:rsidP="006419E4">
      <w:pPr>
        <w:ind w:left="360" w:hanging="360"/>
      </w:pPr>
      <w:r>
        <w:lastRenderedPageBreak/>
        <w:t>1</w:t>
      </w:r>
      <w:r>
        <w:tab/>
        <w:t xml:space="preserve">the tear was in the soldier eye it was on one Summer morn when he bade A last and long good </w:t>
      </w:r>
      <w:proofErr w:type="spellStart"/>
      <w:r>
        <w:t>buye</w:t>
      </w:r>
      <w:proofErr w:type="spellEnd"/>
      <w:r>
        <w:t xml:space="preserve"> to weeping Jennie </w:t>
      </w:r>
      <w:proofErr w:type="spellStart"/>
      <w:r>
        <w:t>leorn</w:t>
      </w:r>
      <w:proofErr w:type="spellEnd"/>
      <w:r>
        <w:t xml:space="preserve"> there Strayed down by the River Side mid </w:t>
      </w:r>
      <w:proofErr w:type="spellStart"/>
      <w:r>
        <w:t>feilds</w:t>
      </w:r>
      <w:proofErr w:type="spellEnd"/>
      <w:r>
        <w:t xml:space="preserve"> of waving Corn it was there he </w:t>
      </w:r>
      <w:proofErr w:type="spellStart"/>
      <w:r>
        <w:t>whisperd</w:t>
      </w:r>
      <w:proofErr w:type="spellEnd"/>
      <w:r>
        <w:t xml:space="preserve"> words of love to weeping Jennie </w:t>
      </w:r>
      <w:proofErr w:type="spellStart"/>
      <w:r>
        <w:t>Leorn</w:t>
      </w:r>
      <w:proofErr w:type="spellEnd"/>
    </w:p>
    <w:p w:rsidR="006419E4" w:rsidRDefault="006419E4" w:rsidP="006419E4">
      <w:pPr>
        <w:ind w:left="360" w:hanging="360"/>
      </w:pPr>
    </w:p>
    <w:p w:rsidR="006419E4" w:rsidRDefault="006419E4" w:rsidP="006419E4">
      <w:pPr>
        <w:ind w:left="360" w:hanging="360"/>
      </w:pPr>
      <w:r>
        <w:tab/>
        <w:t xml:space="preserve">Good by Jennie </w:t>
      </w:r>
      <w:proofErr w:type="spellStart"/>
      <w:r>
        <w:t>Leorn</w:t>
      </w:r>
      <w:proofErr w:type="spellEnd"/>
      <w:r>
        <w:t xml:space="preserve"> do not weep for me when the war is over love why I Come back to the</w:t>
      </w:r>
    </w:p>
    <w:p w:rsidR="006419E4" w:rsidRDefault="006419E4" w:rsidP="006419E4">
      <w:pPr>
        <w:ind w:left="360" w:hanging="360"/>
      </w:pPr>
    </w:p>
    <w:p w:rsidR="006419E4" w:rsidRDefault="006419E4" w:rsidP="006419E4">
      <w:pPr>
        <w:ind w:left="360" w:hanging="360"/>
      </w:pPr>
      <w:r>
        <w:t>2</w:t>
      </w:r>
      <w:r>
        <w:tab/>
        <w:t xml:space="preserve">the </w:t>
      </w:r>
      <w:proofErr w:type="spellStart"/>
      <w:r>
        <w:t>Sommer</w:t>
      </w:r>
      <w:proofErr w:type="spellEnd"/>
      <w:r>
        <w:t xml:space="preserve"> Sun had Sunk to rest the Corn is </w:t>
      </w:r>
      <w:proofErr w:type="spellStart"/>
      <w:r>
        <w:t>gatherd</w:t>
      </w:r>
      <w:proofErr w:type="spellEnd"/>
      <w:r>
        <w:t xml:space="preserve"> now the red </w:t>
      </w:r>
      <w:proofErr w:type="spellStart"/>
      <w:r>
        <w:t>red</w:t>
      </w:r>
      <w:proofErr w:type="spellEnd"/>
      <w:r>
        <w:t xml:space="preserve"> rose is </w:t>
      </w:r>
      <w:proofErr w:type="spellStart"/>
      <w:r>
        <w:t>witherd</w:t>
      </w:r>
      <w:proofErr w:type="spellEnd"/>
      <w:r>
        <w:t xml:space="preserve"> now the leaves fall off the bough cold and keen the wintery blast across the mores is born why does not the Soldier writ to weeping Jennie </w:t>
      </w:r>
      <w:proofErr w:type="spellStart"/>
      <w:r>
        <w:t>Leorn</w:t>
      </w:r>
      <w:proofErr w:type="spellEnd"/>
    </w:p>
    <w:p w:rsidR="006419E4" w:rsidRDefault="006419E4" w:rsidP="006419E4">
      <w:pPr>
        <w:ind w:left="360" w:hanging="360"/>
      </w:pPr>
    </w:p>
    <w:p w:rsidR="006419E4" w:rsidRDefault="006419E4" w:rsidP="006419E4">
      <w:pPr>
        <w:ind w:left="360" w:hanging="360"/>
      </w:pPr>
      <w:r>
        <w:t>3</w:t>
      </w:r>
      <w:r>
        <w:tab/>
        <w:t xml:space="preserve">at length one day </w:t>
      </w:r>
      <w:proofErr w:type="spellStart"/>
      <w:r>
        <w:t>aweary</w:t>
      </w:r>
      <w:proofErr w:type="spellEnd"/>
      <w:r>
        <w:t xml:space="preserve"> Step </w:t>
      </w:r>
      <w:proofErr w:type="spellStart"/>
      <w:r>
        <w:t>approched</w:t>
      </w:r>
      <w:proofErr w:type="spellEnd"/>
      <w:r>
        <w:t xml:space="preserve"> the Cottage door A wounded Comrade </w:t>
      </w:r>
      <w:proofErr w:type="spellStart"/>
      <w:r>
        <w:t>brote</w:t>
      </w:r>
      <w:proofErr w:type="spellEnd"/>
      <w:r>
        <w:t xml:space="preserve"> the news her Edward was no more She spoke no word She made no Sigh but the robin on the thorn ere Spring had Come </w:t>
      </w:r>
      <w:proofErr w:type="spellStart"/>
      <w:r>
        <w:t>cheped</w:t>
      </w:r>
      <w:proofErr w:type="spellEnd"/>
      <w:r>
        <w:t xml:space="preserve"> </w:t>
      </w:r>
      <w:proofErr w:type="spellStart"/>
      <w:r>
        <w:t>Sadley</w:t>
      </w:r>
      <w:proofErr w:type="spellEnd"/>
      <w:r>
        <w:t xml:space="preserve"> </w:t>
      </w:r>
      <w:proofErr w:type="spellStart"/>
      <w:r>
        <w:t>ore</w:t>
      </w:r>
      <w:proofErr w:type="spellEnd"/>
      <w:r>
        <w:t xml:space="preserve"> the grave of Jennie </w:t>
      </w:r>
      <w:proofErr w:type="spellStart"/>
      <w:r>
        <w:t>Leorn</w:t>
      </w:r>
      <w:proofErr w:type="spellEnd"/>
      <w:r>
        <w:t>.</w:t>
      </w:r>
    </w:p>
    <w:p w:rsidR="006419E4" w:rsidRDefault="006419E4" w:rsidP="006419E4">
      <w:pPr>
        <w:pStyle w:val="pagenumber-nonewpage"/>
        <w:rPr>
          <w:rStyle w:val="PageNumber"/>
        </w:rPr>
      </w:pPr>
      <w:r>
        <w:rPr>
          <w:rStyle w:val="PageNumber"/>
        </w:rPr>
        <w:t>[page break]</w:t>
      </w:r>
    </w:p>
    <w:p w:rsidR="006419E4" w:rsidRDefault="006419E4" w:rsidP="006419E4">
      <w:pPr>
        <w:pStyle w:val="pagenumber-nonewpage"/>
      </w:pPr>
      <w:r>
        <w:t>[From “Love at Home,” text and music by John Hugh McNaughton (1829–1891)]</w:t>
      </w:r>
    </w:p>
    <w:p w:rsidR="006419E4" w:rsidRDefault="006419E4" w:rsidP="006419E4">
      <w:r>
        <w:t xml:space="preserve">There is beauty all around when </w:t>
      </w:r>
      <w:proofErr w:type="spellStart"/>
      <w:r>
        <w:t>there</w:t>
      </w:r>
      <w:proofErr w:type="spellEnd"/>
      <w:r>
        <w:t xml:space="preserve"> love at home there is joy in every Sound When </w:t>
      </w:r>
      <w:proofErr w:type="spellStart"/>
      <w:r>
        <w:t>theres</w:t>
      </w:r>
      <w:proofErr w:type="spellEnd"/>
      <w:r>
        <w:t xml:space="preserve"> love at home peace and plenty here abide Smiling Sweet on every Side time doth softly Sweetly glide when </w:t>
      </w:r>
      <w:proofErr w:type="spellStart"/>
      <w:r>
        <w:t>theres</w:t>
      </w:r>
      <w:proofErr w:type="spellEnd"/>
      <w:r>
        <w:t xml:space="preserve"> love at home</w:t>
      </w:r>
    </w:p>
    <w:p w:rsidR="006419E4" w:rsidRDefault="006419E4" w:rsidP="006419E4"/>
    <w:p w:rsidR="006419E4" w:rsidRDefault="006419E4" w:rsidP="006419E4">
      <w:r>
        <w:t xml:space="preserve">In the cottage there is joy when </w:t>
      </w:r>
      <w:proofErr w:type="spellStart"/>
      <w:r>
        <w:t>theres</w:t>
      </w:r>
      <w:proofErr w:type="spellEnd"/>
      <w:r>
        <w:t xml:space="preserve"> love at home hate and envy </w:t>
      </w:r>
      <w:proofErr w:type="spellStart"/>
      <w:r>
        <w:t>neer</w:t>
      </w:r>
      <w:proofErr w:type="spellEnd"/>
      <w:r>
        <w:t xml:space="preserve"> annoy When </w:t>
      </w:r>
      <w:proofErr w:type="spellStart"/>
      <w:r>
        <w:t>theres</w:t>
      </w:r>
      <w:proofErr w:type="spellEnd"/>
      <w:r>
        <w:t xml:space="preserve"> love at home Roses Blossom </w:t>
      </w:r>
      <w:proofErr w:type="spellStart"/>
      <w:r>
        <w:t>neath</w:t>
      </w:r>
      <w:proofErr w:type="spellEnd"/>
      <w:r>
        <w:t xml:space="preserve"> our feet all the </w:t>
      </w:r>
      <w:proofErr w:type="spellStart"/>
      <w:r>
        <w:t>earths</w:t>
      </w:r>
      <w:proofErr w:type="spellEnd"/>
      <w:r>
        <w:t xml:space="preserve"> A garden Sweet makings life A Bliss complete When </w:t>
      </w:r>
      <w:proofErr w:type="spellStart"/>
      <w:r>
        <w:t>theres</w:t>
      </w:r>
      <w:proofErr w:type="spellEnd"/>
      <w:r>
        <w:t xml:space="preserve"> love at home</w:t>
      </w:r>
    </w:p>
    <w:p w:rsidR="006419E4" w:rsidRDefault="006419E4" w:rsidP="006419E4"/>
    <w:p w:rsidR="006419E4" w:rsidRDefault="006419E4" w:rsidP="006419E4">
      <w:r>
        <w:t xml:space="preserve">Kindly heaven Smiles above when </w:t>
      </w:r>
      <w:proofErr w:type="spellStart"/>
      <w:r>
        <w:t>theres</w:t>
      </w:r>
      <w:proofErr w:type="spellEnd"/>
      <w:r>
        <w:t xml:space="preserve"> love at home all the earth is </w:t>
      </w:r>
      <w:proofErr w:type="spellStart"/>
      <w:r>
        <w:t>filld</w:t>
      </w:r>
      <w:proofErr w:type="spellEnd"/>
      <w:r>
        <w:t xml:space="preserve"> with love when </w:t>
      </w:r>
      <w:proofErr w:type="spellStart"/>
      <w:r>
        <w:t>theres</w:t>
      </w:r>
      <w:proofErr w:type="spellEnd"/>
      <w:r>
        <w:t xml:space="preserve"> love at home Sweeter Sings </w:t>
      </w:r>
      <w:r>
        <w:lastRenderedPageBreak/>
        <w:t xml:space="preserve">the </w:t>
      </w:r>
      <w:proofErr w:type="spellStart"/>
      <w:r>
        <w:t>brooklet</w:t>
      </w:r>
      <w:proofErr w:type="spellEnd"/>
      <w:r>
        <w:t xml:space="preserve"> by brighter beams the azure Sky o </w:t>
      </w:r>
      <w:proofErr w:type="spellStart"/>
      <w:r>
        <w:t>theres</w:t>
      </w:r>
      <w:proofErr w:type="spellEnd"/>
      <w:r>
        <w:t xml:space="preserve"> one that Smiles on high When </w:t>
      </w:r>
      <w:proofErr w:type="spellStart"/>
      <w:r>
        <w:t>theres</w:t>
      </w:r>
      <w:proofErr w:type="spellEnd"/>
      <w:r>
        <w:t xml:space="preserve"> love at home</w:t>
      </w:r>
    </w:p>
    <w:p w:rsidR="006419E4" w:rsidRDefault="006419E4" w:rsidP="006419E4">
      <w:pPr>
        <w:pStyle w:val="pagenumber-nonewpage"/>
        <w:rPr>
          <w:rStyle w:val="PageNumber"/>
        </w:rPr>
      </w:pPr>
      <w:r>
        <w:rPr>
          <w:rStyle w:val="PageNumber"/>
        </w:rPr>
        <w:t>[page break]</w:t>
      </w:r>
    </w:p>
    <w:p w:rsidR="006419E4" w:rsidRDefault="006419E4" w:rsidP="006419E4">
      <w:r>
        <w:t>Multiplication table</w:t>
      </w:r>
    </w:p>
    <w:p w:rsidR="006419E4" w:rsidRDefault="006419E4" w:rsidP="006419E4">
      <w:r>
        <w:rPr>
          <w:b/>
          <w:bCs/>
        </w:rPr>
        <w:t>Date.</w:t>
      </w:r>
      <w:r>
        <w:t xml:space="preserve"> Des.</w:t>
      </w:r>
    </w:p>
    <w:p w:rsidR="006419E4" w:rsidRDefault="006419E4" w:rsidP="006419E4">
      <w:r>
        <w:t>15/75</w:t>
      </w:r>
    </w:p>
    <w:tbl>
      <w:tblPr>
        <w:tblW w:w="0" w:type="auto"/>
        <w:tblInd w:w="60" w:type="dxa"/>
        <w:tblLayout w:type="fixed"/>
        <w:tblCellMar>
          <w:left w:w="0" w:type="dxa"/>
          <w:right w:w="0" w:type="dxa"/>
        </w:tblCellMar>
        <w:tblLook w:val="0000"/>
      </w:tblPr>
      <w:tblGrid>
        <w:gridCol w:w="320"/>
        <w:gridCol w:w="354"/>
        <w:gridCol w:w="366"/>
        <w:gridCol w:w="360"/>
        <w:gridCol w:w="360"/>
        <w:gridCol w:w="360"/>
        <w:gridCol w:w="375"/>
        <w:gridCol w:w="345"/>
        <w:gridCol w:w="443"/>
        <w:gridCol w:w="451"/>
        <w:gridCol w:w="442"/>
        <w:gridCol w:w="448"/>
      </w:tblGrid>
      <w:tr w:rsidR="006419E4" w:rsidTr="00B24EC0">
        <w:trPr>
          <w:trHeight w:val="270"/>
        </w:trPr>
        <w:tc>
          <w:tcPr>
            <w:tcW w:w="3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w:t>
            </w:r>
          </w:p>
        </w:tc>
        <w:tc>
          <w:tcPr>
            <w:tcW w:w="3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w:t>
            </w:r>
          </w:p>
        </w:tc>
        <w:tc>
          <w:tcPr>
            <w:tcW w:w="366"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5</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6</w:t>
            </w:r>
          </w:p>
        </w:tc>
        <w:tc>
          <w:tcPr>
            <w:tcW w:w="37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7</w:t>
            </w:r>
          </w:p>
        </w:tc>
        <w:tc>
          <w:tcPr>
            <w:tcW w:w="3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8</w:t>
            </w:r>
          </w:p>
        </w:tc>
        <w:tc>
          <w:tcPr>
            <w:tcW w:w="44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9</w:t>
            </w:r>
          </w:p>
        </w:tc>
        <w:tc>
          <w:tcPr>
            <w:tcW w:w="4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10</w:t>
            </w:r>
          </w:p>
        </w:tc>
        <w:tc>
          <w:tcPr>
            <w:tcW w:w="44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11</w:t>
            </w:r>
          </w:p>
        </w:tc>
        <w:tc>
          <w:tcPr>
            <w:tcW w:w="44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12</w:t>
            </w:r>
          </w:p>
        </w:tc>
      </w:tr>
      <w:tr w:rsidR="006419E4" w:rsidTr="00B24EC0">
        <w:trPr>
          <w:trHeight w:val="432"/>
        </w:trPr>
        <w:tc>
          <w:tcPr>
            <w:tcW w:w="3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w:t>
            </w:r>
          </w:p>
        </w:tc>
        <w:tc>
          <w:tcPr>
            <w:tcW w:w="3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w:t>
            </w:r>
          </w:p>
        </w:tc>
        <w:tc>
          <w:tcPr>
            <w:tcW w:w="366"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6</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8</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10</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12</w:t>
            </w:r>
          </w:p>
        </w:tc>
        <w:tc>
          <w:tcPr>
            <w:tcW w:w="37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14</w:t>
            </w:r>
          </w:p>
        </w:tc>
        <w:tc>
          <w:tcPr>
            <w:tcW w:w="3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16</w:t>
            </w:r>
          </w:p>
        </w:tc>
        <w:tc>
          <w:tcPr>
            <w:tcW w:w="44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18</w:t>
            </w:r>
          </w:p>
        </w:tc>
        <w:tc>
          <w:tcPr>
            <w:tcW w:w="4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20</w:t>
            </w:r>
          </w:p>
        </w:tc>
        <w:tc>
          <w:tcPr>
            <w:tcW w:w="44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22</w:t>
            </w:r>
          </w:p>
        </w:tc>
        <w:tc>
          <w:tcPr>
            <w:tcW w:w="44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24</w:t>
            </w:r>
          </w:p>
        </w:tc>
      </w:tr>
      <w:tr w:rsidR="006419E4" w:rsidTr="00B24EC0">
        <w:trPr>
          <w:trHeight w:val="432"/>
        </w:trPr>
        <w:tc>
          <w:tcPr>
            <w:tcW w:w="3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w:t>
            </w:r>
          </w:p>
        </w:tc>
        <w:tc>
          <w:tcPr>
            <w:tcW w:w="3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6</w:t>
            </w:r>
          </w:p>
        </w:tc>
        <w:tc>
          <w:tcPr>
            <w:tcW w:w="366"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9</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12</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15</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18</w:t>
            </w:r>
          </w:p>
        </w:tc>
        <w:tc>
          <w:tcPr>
            <w:tcW w:w="37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21</w:t>
            </w:r>
          </w:p>
        </w:tc>
        <w:tc>
          <w:tcPr>
            <w:tcW w:w="3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24</w:t>
            </w:r>
          </w:p>
        </w:tc>
        <w:tc>
          <w:tcPr>
            <w:tcW w:w="44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27</w:t>
            </w:r>
          </w:p>
        </w:tc>
        <w:tc>
          <w:tcPr>
            <w:tcW w:w="4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30</w:t>
            </w:r>
          </w:p>
        </w:tc>
        <w:tc>
          <w:tcPr>
            <w:tcW w:w="44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33</w:t>
            </w:r>
          </w:p>
        </w:tc>
        <w:tc>
          <w:tcPr>
            <w:tcW w:w="44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36</w:t>
            </w:r>
          </w:p>
        </w:tc>
      </w:tr>
      <w:tr w:rsidR="006419E4" w:rsidTr="00B24EC0">
        <w:trPr>
          <w:trHeight w:val="432"/>
        </w:trPr>
        <w:tc>
          <w:tcPr>
            <w:tcW w:w="3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w:t>
            </w:r>
          </w:p>
        </w:tc>
        <w:tc>
          <w:tcPr>
            <w:tcW w:w="3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8</w:t>
            </w:r>
          </w:p>
        </w:tc>
        <w:tc>
          <w:tcPr>
            <w:tcW w:w="366"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12</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16</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20</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24</w:t>
            </w:r>
          </w:p>
        </w:tc>
        <w:tc>
          <w:tcPr>
            <w:tcW w:w="37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28</w:t>
            </w:r>
          </w:p>
        </w:tc>
        <w:tc>
          <w:tcPr>
            <w:tcW w:w="3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32</w:t>
            </w:r>
          </w:p>
        </w:tc>
        <w:tc>
          <w:tcPr>
            <w:tcW w:w="44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36</w:t>
            </w:r>
          </w:p>
        </w:tc>
        <w:tc>
          <w:tcPr>
            <w:tcW w:w="4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40</w:t>
            </w:r>
          </w:p>
        </w:tc>
        <w:tc>
          <w:tcPr>
            <w:tcW w:w="44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44</w:t>
            </w:r>
          </w:p>
        </w:tc>
        <w:tc>
          <w:tcPr>
            <w:tcW w:w="44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48</w:t>
            </w:r>
          </w:p>
        </w:tc>
      </w:tr>
      <w:tr w:rsidR="006419E4" w:rsidTr="00B24EC0">
        <w:trPr>
          <w:trHeight w:val="432"/>
        </w:trPr>
        <w:tc>
          <w:tcPr>
            <w:tcW w:w="3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10</w:t>
            </w:r>
          </w:p>
        </w:tc>
        <w:tc>
          <w:tcPr>
            <w:tcW w:w="366"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15</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20</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25</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30</w:t>
            </w:r>
          </w:p>
        </w:tc>
        <w:tc>
          <w:tcPr>
            <w:tcW w:w="37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35</w:t>
            </w:r>
          </w:p>
        </w:tc>
        <w:tc>
          <w:tcPr>
            <w:tcW w:w="3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40</w:t>
            </w:r>
          </w:p>
        </w:tc>
        <w:tc>
          <w:tcPr>
            <w:tcW w:w="44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45</w:t>
            </w:r>
          </w:p>
        </w:tc>
        <w:tc>
          <w:tcPr>
            <w:tcW w:w="4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50</w:t>
            </w:r>
          </w:p>
        </w:tc>
        <w:tc>
          <w:tcPr>
            <w:tcW w:w="44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55</w:t>
            </w:r>
          </w:p>
        </w:tc>
        <w:tc>
          <w:tcPr>
            <w:tcW w:w="44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60</w:t>
            </w:r>
          </w:p>
        </w:tc>
      </w:tr>
      <w:tr w:rsidR="006419E4" w:rsidTr="00B24EC0">
        <w:trPr>
          <w:trHeight w:val="432"/>
        </w:trPr>
        <w:tc>
          <w:tcPr>
            <w:tcW w:w="3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6</w:t>
            </w:r>
          </w:p>
        </w:tc>
        <w:tc>
          <w:tcPr>
            <w:tcW w:w="3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12</w:t>
            </w:r>
          </w:p>
        </w:tc>
        <w:tc>
          <w:tcPr>
            <w:tcW w:w="366"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18</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24</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30</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36</w:t>
            </w:r>
          </w:p>
        </w:tc>
        <w:tc>
          <w:tcPr>
            <w:tcW w:w="37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42</w:t>
            </w:r>
          </w:p>
        </w:tc>
        <w:tc>
          <w:tcPr>
            <w:tcW w:w="3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48</w:t>
            </w:r>
          </w:p>
        </w:tc>
        <w:tc>
          <w:tcPr>
            <w:tcW w:w="44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54</w:t>
            </w:r>
          </w:p>
        </w:tc>
        <w:tc>
          <w:tcPr>
            <w:tcW w:w="4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60</w:t>
            </w:r>
          </w:p>
        </w:tc>
        <w:tc>
          <w:tcPr>
            <w:tcW w:w="44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66</w:t>
            </w:r>
          </w:p>
        </w:tc>
        <w:tc>
          <w:tcPr>
            <w:tcW w:w="44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72</w:t>
            </w:r>
          </w:p>
        </w:tc>
      </w:tr>
      <w:tr w:rsidR="006419E4" w:rsidTr="00B24EC0">
        <w:trPr>
          <w:trHeight w:val="432"/>
        </w:trPr>
        <w:tc>
          <w:tcPr>
            <w:tcW w:w="3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7</w:t>
            </w:r>
          </w:p>
        </w:tc>
        <w:tc>
          <w:tcPr>
            <w:tcW w:w="3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14</w:t>
            </w:r>
          </w:p>
        </w:tc>
        <w:tc>
          <w:tcPr>
            <w:tcW w:w="366"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21</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28</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35</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42</w:t>
            </w:r>
          </w:p>
        </w:tc>
        <w:tc>
          <w:tcPr>
            <w:tcW w:w="37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49</w:t>
            </w:r>
          </w:p>
        </w:tc>
        <w:tc>
          <w:tcPr>
            <w:tcW w:w="3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56</w:t>
            </w:r>
          </w:p>
        </w:tc>
        <w:tc>
          <w:tcPr>
            <w:tcW w:w="44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63</w:t>
            </w:r>
          </w:p>
        </w:tc>
        <w:tc>
          <w:tcPr>
            <w:tcW w:w="4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70</w:t>
            </w:r>
          </w:p>
        </w:tc>
        <w:tc>
          <w:tcPr>
            <w:tcW w:w="44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77</w:t>
            </w:r>
          </w:p>
        </w:tc>
        <w:tc>
          <w:tcPr>
            <w:tcW w:w="44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84</w:t>
            </w:r>
          </w:p>
        </w:tc>
      </w:tr>
      <w:tr w:rsidR="006419E4" w:rsidTr="00B24EC0">
        <w:trPr>
          <w:trHeight w:val="432"/>
        </w:trPr>
        <w:tc>
          <w:tcPr>
            <w:tcW w:w="3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8</w:t>
            </w:r>
          </w:p>
        </w:tc>
        <w:tc>
          <w:tcPr>
            <w:tcW w:w="3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16</w:t>
            </w:r>
          </w:p>
        </w:tc>
        <w:tc>
          <w:tcPr>
            <w:tcW w:w="366"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24</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32</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40</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48</w:t>
            </w:r>
          </w:p>
        </w:tc>
        <w:tc>
          <w:tcPr>
            <w:tcW w:w="37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56</w:t>
            </w:r>
          </w:p>
        </w:tc>
        <w:tc>
          <w:tcPr>
            <w:tcW w:w="3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64</w:t>
            </w:r>
          </w:p>
        </w:tc>
        <w:tc>
          <w:tcPr>
            <w:tcW w:w="44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72</w:t>
            </w:r>
          </w:p>
        </w:tc>
        <w:tc>
          <w:tcPr>
            <w:tcW w:w="4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80</w:t>
            </w:r>
          </w:p>
        </w:tc>
        <w:tc>
          <w:tcPr>
            <w:tcW w:w="44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88</w:t>
            </w:r>
          </w:p>
        </w:tc>
        <w:tc>
          <w:tcPr>
            <w:tcW w:w="44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96</w:t>
            </w:r>
          </w:p>
        </w:tc>
      </w:tr>
      <w:tr w:rsidR="006419E4" w:rsidTr="00B24EC0">
        <w:trPr>
          <w:trHeight w:val="432"/>
        </w:trPr>
        <w:tc>
          <w:tcPr>
            <w:tcW w:w="3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9</w:t>
            </w:r>
          </w:p>
        </w:tc>
        <w:tc>
          <w:tcPr>
            <w:tcW w:w="3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18</w:t>
            </w:r>
          </w:p>
        </w:tc>
        <w:tc>
          <w:tcPr>
            <w:tcW w:w="366"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27</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36</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45</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54</w:t>
            </w:r>
          </w:p>
        </w:tc>
        <w:tc>
          <w:tcPr>
            <w:tcW w:w="37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63</w:t>
            </w:r>
          </w:p>
        </w:tc>
        <w:tc>
          <w:tcPr>
            <w:tcW w:w="3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72</w:t>
            </w:r>
          </w:p>
        </w:tc>
        <w:tc>
          <w:tcPr>
            <w:tcW w:w="44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81</w:t>
            </w:r>
          </w:p>
        </w:tc>
        <w:tc>
          <w:tcPr>
            <w:tcW w:w="4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90</w:t>
            </w:r>
          </w:p>
        </w:tc>
        <w:tc>
          <w:tcPr>
            <w:tcW w:w="44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99</w:t>
            </w:r>
          </w:p>
        </w:tc>
        <w:tc>
          <w:tcPr>
            <w:tcW w:w="44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108</w:t>
            </w:r>
          </w:p>
        </w:tc>
      </w:tr>
      <w:tr w:rsidR="006419E4" w:rsidTr="00B24EC0">
        <w:trPr>
          <w:trHeight w:val="432"/>
        </w:trPr>
        <w:tc>
          <w:tcPr>
            <w:tcW w:w="3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10</w:t>
            </w:r>
          </w:p>
        </w:tc>
        <w:tc>
          <w:tcPr>
            <w:tcW w:w="3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20</w:t>
            </w:r>
          </w:p>
        </w:tc>
        <w:tc>
          <w:tcPr>
            <w:tcW w:w="366"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30</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40</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50</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60</w:t>
            </w:r>
          </w:p>
        </w:tc>
        <w:tc>
          <w:tcPr>
            <w:tcW w:w="37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70</w:t>
            </w:r>
          </w:p>
        </w:tc>
        <w:tc>
          <w:tcPr>
            <w:tcW w:w="3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80</w:t>
            </w:r>
          </w:p>
        </w:tc>
        <w:tc>
          <w:tcPr>
            <w:tcW w:w="44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90</w:t>
            </w:r>
          </w:p>
        </w:tc>
        <w:tc>
          <w:tcPr>
            <w:tcW w:w="4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100</w:t>
            </w:r>
          </w:p>
        </w:tc>
        <w:tc>
          <w:tcPr>
            <w:tcW w:w="44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110</w:t>
            </w:r>
          </w:p>
        </w:tc>
        <w:tc>
          <w:tcPr>
            <w:tcW w:w="44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120</w:t>
            </w:r>
          </w:p>
        </w:tc>
      </w:tr>
      <w:tr w:rsidR="006419E4" w:rsidTr="00B24EC0">
        <w:trPr>
          <w:trHeight w:val="432"/>
        </w:trPr>
        <w:tc>
          <w:tcPr>
            <w:tcW w:w="3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11</w:t>
            </w:r>
          </w:p>
        </w:tc>
        <w:tc>
          <w:tcPr>
            <w:tcW w:w="3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22</w:t>
            </w:r>
          </w:p>
        </w:tc>
        <w:tc>
          <w:tcPr>
            <w:tcW w:w="366"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33</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44</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55</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66</w:t>
            </w:r>
          </w:p>
        </w:tc>
        <w:tc>
          <w:tcPr>
            <w:tcW w:w="37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77</w:t>
            </w:r>
          </w:p>
        </w:tc>
        <w:tc>
          <w:tcPr>
            <w:tcW w:w="3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88</w:t>
            </w:r>
          </w:p>
        </w:tc>
        <w:tc>
          <w:tcPr>
            <w:tcW w:w="44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99</w:t>
            </w:r>
          </w:p>
        </w:tc>
        <w:tc>
          <w:tcPr>
            <w:tcW w:w="4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110</w:t>
            </w:r>
          </w:p>
        </w:tc>
        <w:tc>
          <w:tcPr>
            <w:tcW w:w="44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121</w:t>
            </w:r>
          </w:p>
        </w:tc>
        <w:tc>
          <w:tcPr>
            <w:tcW w:w="44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132</w:t>
            </w:r>
          </w:p>
        </w:tc>
      </w:tr>
      <w:tr w:rsidR="006419E4" w:rsidTr="00B24EC0">
        <w:trPr>
          <w:trHeight w:val="432"/>
        </w:trPr>
        <w:tc>
          <w:tcPr>
            <w:tcW w:w="3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12</w:t>
            </w:r>
          </w:p>
        </w:tc>
        <w:tc>
          <w:tcPr>
            <w:tcW w:w="3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24</w:t>
            </w:r>
          </w:p>
        </w:tc>
        <w:tc>
          <w:tcPr>
            <w:tcW w:w="366"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36</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48</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60</w:t>
            </w:r>
          </w:p>
        </w:tc>
        <w:tc>
          <w:tcPr>
            <w:tcW w:w="36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72</w:t>
            </w:r>
          </w:p>
        </w:tc>
        <w:tc>
          <w:tcPr>
            <w:tcW w:w="37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84</w:t>
            </w:r>
          </w:p>
        </w:tc>
        <w:tc>
          <w:tcPr>
            <w:tcW w:w="3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96</w:t>
            </w:r>
          </w:p>
        </w:tc>
        <w:tc>
          <w:tcPr>
            <w:tcW w:w="44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108</w:t>
            </w:r>
          </w:p>
        </w:tc>
        <w:tc>
          <w:tcPr>
            <w:tcW w:w="4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120</w:t>
            </w:r>
          </w:p>
        </w:tc>
        <w:tc>
          <w:tcPr>
            <w:tcW w:w="44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132</w:t>
            </w:r>
          </w:p>
        </w:tc>
        <w:tc>
          <w:tcPr>
            <w:tcW w:w="44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6419E4" w:rsidRDefault="006419E4" w:rsidP="00B24EC0">
            <w:r>
              <w:rPr>
                <w:sz w:val="20"/>
              </w:rPr>
              <w:t>144</w:t>
            </w:r>
          </w:p>
        </w:tc>
      </w:tr>
    </w:tbl>
    <w:p w:rsidR="006419E4" w:rsidRDefault="006419E4" w:rsidP="006419E4">
      <w:pPr>
        <w:pStyle w:val="NoParagraphStyle"/>
        <w:suppressAutoHyphens/>
        <w:rPr>
          <w:color w:val="0000FF"/>
        </w:rPr>
      </w:pPr>
    </w:p>
    <w:p w:rsidR="006419E4" w:rsidRDefault="006419E4" w:rsidP="006419E4">
      <w:pPr>
        <w:pStyle w:val="pagenumber-nonewpage"/>
        <w:rPr>
          <w:rStyle w:val="PageNumber"/>
          <w:rFonts w:cs="Times New Roman"/>
          <w:sz w:val="24"/>
          <w:szCs w:val="24"/>
        </w:rPr>
      </w:pPr>
      <w:r>
        <w:rPr>
          <w:rStyle w:val="PageNumber"/>
          <w:rFonts w:cs="Times New Roman"/>
          <w:sz w:val="24"/>
          <w:szCs w:val="24"/>
        </w:rPr>
        <w:t>[page break]</w:t>
      </w:r>
    </w:p>
    <w:p w:rsidR="006419E4" w:rsidRDefault="006419E4" w:rsidP="006419E4">
      <w:r>
        <w:t>Date. Des. 15</w:t>
      </w:r>
      <w:r>
        <w:rPr>
          <w:u w:val="thick" w:color="000000"/>
          <w:vertAlign w:val="superscript"/>
        </w:rPr>
        <w:t>th</w:t>
      </w:r>
      <w:r>
        <w:t>, 1875</w:t>
      </w:r>
    </w:p>
    <w:p w:rsidR="006419E4" w:rsidRDefault="006419E4" w:rsidP="006419E4">
      <w:pPr>
        <w:pStyle w:val="pagenumber-nonewpage"/>
      </w:pPr>
      <w:r>
        <w:t>[From “Mollie Darling” (1872), words and music by William Shakespeare Hays (1837–1907).]</w:t>
      </w:r>
    </w:p>
    <w:p w:rsidR="006419E4" w:rsidRDefault="006419E4" w:rsidP="006419E4">
      <w:r>
        <w:t>Mollie Darling</w:t>
      </w:r>
    </w:p>
    <w:p w:rsidR="006419E4" w:rsidRDefault="006419E4" w:rsidP="006419E4">
      <w:r>
        <w:t>Wont you tell me Mollie darling</w:t>
      </w:r>
    </w:p>
    <w:p w:rsidR="006419E4" w:rsidRDefault="006419E4" w:rsidP="006419E4">
      <w:r>
        <w:lastRenderedPageBreak/>
        <w:t>that you love none else but me</w:t>
      </w:r>
    </w:p>
    <w:p w:rsidR="006419E4" w:rsidRDefault="006419E4" w:rsidP="006419E4">
      <w:r>
        <w:t>for I love you Mollie Darling</w:t>
      </w:r>
    </w:p>
    <w:p w:rsidR="006419E4" w:rsidRDefault="006419E4" w:rsidP="006419E4">
      <w:r>
        <w:t>you are all the world to me</w:t>
      </w:r>
    </w:p>
    <w:p w:rsidR="006419E4" w:rsidRDefault="006419E4" w:rsidP="006419E4">
      <w:r>
        <w:t>ho! tell me darling. that you love me</w:t>
      </w:r>
    </w:p>
    <w:p w:rsidR="006419E4" w:rsidRDefault="006419E4" w:rsidP="006419E4">
      <w:r>
        <w:t>Put your little hand in mine</w:t>
      </w:r>
    </w:p>
    <w:p w:rsidR="006419E4" w:rsidRDefault="006419E4" w:rsidP="006419E4">
      <w:r>
        <w:t>take my heart. sweet Mollie darling</w:t>
      </w:r>
    </w:p>
    <w:p w:rsidR="006419E4" w:rsidRDefault="006419E4" w:rsidP="006419E4">
      <w:r>
        <w:t xml:space="preserve">Say that you will give me </w:t>
      </w:r>
      <w:proofErr w:type="spellStart"/>
      <w:r>
        <w:t>thine</w:t>
      </w:r>
      <w:proofErr w:type="spellEnd"/>
    </w:p>
    <w:p w:rsidR="006419E4" w:rsidRDefault="006419E4" w:rsidP="006419E4">
      <w:r>
        <w:tab/>
        <w:t>Chorus</w:t>
      </w:r>
    </w:p>
    <w:p w:rsidR="006419E4" w:rsidRDefault="006419E4" w:rsidP="006419E4">
      <w:r>
        <w:t>Mollie. fairest. sweetest. dearest</w:t>
      </w:r>
    </w:p>
    <w:p w:rsidR="006419E4" w:rsidRDefault="006419E4" w:rsidP="006419E4">
      <w:r>
        <w:t>look up. darling. tell me this</w:t>
      </w:r>
    </w:p>
    <w:p w:rsidR="006419E4" w:rsidRDefault="006419E4" w:rsidP="006419E4">
      <w:r>
        <w:t>do you love me Mollie darling</w:t>
      </w:r>
    </w:p>
    <w:p w:rsidR="006419E4" w:rsidRDefault="006419E4" w:rsidP="006419E4">
      <w:r>
        <w:t>let you answer be A kiss</w:t>
      </w:r>
    </w:p>
    <w:p w:rsidR="006419E4" w:rsidRDefault="006419E4" w:rsidP="006419E4"/>
    <w:p w:rsidR="006419E4" w:rsidRDefault="006419E4" w:rsidP="006419E4">
      <w:r>
        <w:t xml:space="preserve">Stars are </w:t>
      </w:r>
      <w:proofErr w:type="spellStart"/>
      <w:r>
        <w:t>smilling</w:t>
      </w:r>
      <w:proofErr w:type="spellEnd"/>
      <w:r>
        <w:t>. Mollie darling</w:t>
      </w:r>
    </w:p>
    <w:p w:rsidR="006419E4" w:rsidRDefault="006419E4" w:rsidP="006419E4">
      <w:r>
        <w:t xml:space="preserve">through the mystic </w:t>
      </w:r>
      <w:proofErr w:type="spellStart"/>
      <w:r>
        <w:t>vail</w:t>
      </w:r>
      <w:proofErr w:type="spellEnd"/>
      <w:r>
        <w:t xml:space="preserve"> of night</w:t>
      </w:r>
    </w:p>
    <w:p w:rsidR="006419E4" w:rsidRDefault="006419E4" w:rsidP="006419E4">
      <w:r>
        <w:t>they seem laughing Mollie darling</w:t>
      </w:r>
    </w:p>
    <w:p w:rsidR="006419E4" w:rsidRDefault="006419E4" w:rsidP="006419E4">
      <w:r>
        <w:t xml:space="preserve">While fair </w:t>
      </w:r>
      <w:proofErr w:type="spellStart"/>
      <w:r>
        <w:t>luna</w:t>
      </w:r>
      <w:proofErr w:type="spellEnd"/>
      <w:r>
        <w:t xml:space="preserve"> hides her light</w:t>
      </w:r>
    </w:p>
    <w:p w:rsidR="006419E4" w:rsidRDefault="006419E4" w:rsidP="006419E4">
      <w:r>
        <w:t>oh! no one listens but the flowers</w:t>
      </w:r>
    </w:p>
    <w:p w:rsidR="006419E4" w:rsidRDefault="006419E4" w:rsidP="006419E4">
      <w:r>
        <w:t>While they hang their heads in shame</w:t>
      </w:r>
    </w:p>
    <w:p w:rsidR="006419E4" w:rsidRDefault="006419E4" w:rsidP="006419E4">
      <w:r>
        <w:t>they are modest. Mollie darling</w:t>
      </w:r>
    </w:p>
    <w:p w:rsidR="006419E4" w:rsidRDefault="006419E4" w:rsidP="006419E4">
      <w:r>
        <w:t>when they hear me Call your name</w:t>
      </w:r>
    </w:p>
    <w:p w:rsidR="006419E4" w:rsidRDefault="006419E4" w:rsidP="006419E4">
      <w:r>
        <w:tab/>
        <w:t>Mollie. fairest &amp;C.</w:t>
      </w:r>
    </w:p>
    <w:p w:rsidR="006419E4" w:rsidRDefault="006419E4" w:rsidP="006419E4"/>
    <w:p w:rsidR="006419E4" w:rsidRDefault="006419E4" w:rsidP="006419E4">
      <w:r>
        <w:t>I must leave you. Mollie darling</w:t>
      </w:r>
    </w:p>
    <w:p w:rsidR="006419E4" w:rsidRDefault="006419E4" w:rsidP="006419E4">
      <w:r>
        <w:t>though the parting gives me pain</w:t>
      </w:r>
    </w:p>
    <w:p w:rsidR="006419E4" w:rsidRDefault="006419E4" w:rsidP="006419E4">
      <w:r>
        <w:t>When the Stars Shine. Mollie darling</w:t>
      </w:r>
    </w:p>
    <w:p w:rsidR="006419E4" w:rsidRDefault="006419E4" w:rsidP="006419E4">
      <w:r>
        <w:t>I will meet you here again</w:t>
      </w:r>
    </w:p>
    <w:p w:rsidR="006419E4" w:rsidRDefault="006419E4" w:rsidP="006419E4">
      <w:r>
        <w:t>oh! good night Mollie. good-bye loved one</w:t>
      </w:r>
    </w:p>
    <w:p w:rsidR="006419E4" w:rsidRDefault="006419E4" w:rsidP="006419E4">
      <w:r>
        <w:t>happy may you ever be</w:t>
      </w:r>
    </w:p>
    <w:p w:rsidR="006419E4" w:rsidRDefault="006419E4" w:rsidP="006419E4">
      <w:r>
        <w:t>When you’re dreaming Mollie darling</w:t>
      </w:r>
    </w:p>
    <w:p w:rsidR="006419E4" w:rsidRDefault="006419E4" w:rsidP="006419E4">
      <w:proofErr w:type="spellStart"/>
      <w:r>
        <w:t>Dont</w:t>
      </w:r>
      <w:proofErr w:type="spellEnd"/>
      <w:r>
        <w:t xml:space="preserve"> forget to dream of me</w:t>
      </w:r>
    </w:p>
    <w:p w:rsidR="006419E4" w:rsidRDefault="006419E4" w:rsidP="006419E4">
      <w:r>
        <w:tab/>
        <w:t>Mollie. fairest</w:t>
      </w:r>
    </w:p>
    <w:p w:rsidR="006419E4" w:rsidRDefault="006419E4" w:rsidP="006419E4">
      <w:pPr>
        <w:pStyle w:val="pagenumber-nonewpage"/>
        <w:rPr>
          <w:rStyle w:val="PageNumber"/>
        </w:rPr>
      </w:pPr>
    </w:p>
    <w:p w:rsidR="006419E4" w:rsidRDefault="006419E4" w:rsidP="006419E4">
      <w:pPr>
        <w:pStyle w:val="pagenumber-nonewpage"/>
        <w:rPr>
          <w:rStyle w:val="PageNumber"/>
        </w:rPr>
      </w:pPr>
      <w:r>
        <w:rPr>
          <w:rStyle w:val="PageNumber"/>
        </w:rPr>
        <w:t>[page break]</w:t>
      </w:r>
    </w:p>
    <w:p w:rsidR="006419E4" w:rsidRDefault="006419E4" w:rsidP="006419E4">
      <w:proofErr w:type="spellStart"/>
      <w:r>
        <w:t>Derection</w:t>
      </w:r>
      <w:proofErr w:type="spellEnd"/>
      <w:r>
        <w:t xml:space="preserve"> to</w:t>
      </w:r>
    </w:p>
    <w:p w:rsidR="006419E4" w:rsidRDefault="006419E4" w:rsidP="006419E4">
      <w:r>
        <w:t xml:space="preserve">Ellen </w:t>
      </w:r>
      <w:proofErr w:type="spellStart"/>
      <w:r>
        <w:t>Washbern</w:t>
      </w:r>
      <w:proofErr w:type="spellEnd"/>
    </w:p>
    <w:p w:rsidR="006419E4" w:rsidRDefault="006419E4" w:rsidP="006419E4">
      <w:proofErr w:type="spellStart"/>
      <w:r>
        <w:t>Gilard</w:t>
      </w:r>
      <w:proofErr w:type="spellEnd"/>
      <w:r>
        <w:t xml:space="preserve"> P.O.</w:t>
      </w:r>
    </w:p>
    <w:p w:rsidR="006419E4" w:rsidRDefault="006419E4" w:rsidP="006419E4">
      <w:r>
        <w:t xml:space="preserve">Louis </w:t>
      </w:r>
      <w:r>
        <w:rPr>
          <w:u w:val="thick" w:color="000000"/>
          <w:vertAlign w:val="superscript"/>
        </w:rPr>
        <w:t>Co</w:t>
      </w:r>
      <w:r>
        <w:t xml:space="preserve"> Mo.</w:t>
      </w:r>
    </w:p>
    <w:p w:rsidR="006419E4" w:rsidRDefault="006419E4" w:rsidP="006419E4">
      <w:r>
        <w:rPr>
          <w:spacing w:val="-62"/>
        </w:rPr>
        <w:t>————————————————</w:t>
      </w:r>
    </w:p>
    <w:p w:rsidR="006419E4" w:rsidRDefault="006419E4" w:rsidP="006419E4">
      <w:proofErr w:type="spellStart"/>
      <w:r>
        <w:t>Mrs</w:t>
      </w:r>
      <w:proofErr w:type="spellEnd"/>
      <w:r>
        <w:t xml:space="preserve"> C. Bennington</w:t>
      </w:r>
    </w:p>
    <w:p w:rsidR="006419E4" w:rsidRDefault="006419E4" w:rsidP="006419E4">
      <w:r>
        <w:t>No. 1111 Wash Street</w:t>
      </w:r>
    </w:p>
    <w:p w:rsidR="006419E4" w:rsidRDefault="006419E4" w:rsidP="006419E4">
      <w:r>
        <w:t>Between 11 &amp; 12 Street</w:t>
      </w:r>
    </w:p>
    <w:p w:rsidR="006419E4" w:rsidRDefault="006419E4" w:rsidP="006419E4">
      <w:r>
        <w:t>up Stairs</w:t>
      </w:r>
    </w:p>
    <w:p w:rsidR="006419E4" w:rsidRDefault="006419E4" w:rsidP="006419E4">
      <w:r>
        <w:t>Saint Louis M</w:t>
      </w:r>
      <w:r>
        <w:rPr>
          <w:u w:val="thick" w:color="000000"/>
          <w:vertAlign w:val="superscript"/>
        </w:rPr>
        <w:t>o.</w:t>
      </w:r>
    </w:p>
    <w:p w:rsidR="006419E4" w:rsidRDefault="006419E4" w:rsidP="006419E4">
      <w:r>
        <w:rPr>
          <w:spacing w:val="-62"/>
        </w:rPr>
        <w:t>————————————————</w:t>
      </w:r>
    </w:p>
    <w:p w:rsidR="006419E4" w:rsidRDefault="006419E4" w:rsidP="006419E4">
      <w:r>
        <w:t>Edward Berry</w:t>
      </w:r>
    </w:p>
    <w:p w:rsidR="006419E4" w:rsidRDefault="006419E4" w:rsidP="006419E4">
      <w:r>
        <w:t>Mexico Audrain</w:t>
      </w:r>
    </w:p>
    <w:p w:rsidR="006419E4" w:rsidRDefault="006419E4" w:rsidP="006419E4">
      <w:r>
        <w:rPr>
          <w:u w:val="thick" w:color="000000"/>
          <w:vertAlign w:val="superscript"/>
        </w:rPr>
        <w:t>Co</w:t>
      </w:r>
      <w:r>
        <w:t xml:space="preserve"> M</w:t>
      </w:r>
      <w:r>
        <w:rPr>
          <w:u w:val="thick" w:color="000000"/>
          <w:vertAlign w:val="superscript"/>
        </w:rPr>
        <w:t>o.</w:t>
      </w:r>
    </w:p>
    <w:p w:rsidR="006419E4" w:rsidRDefault="006419E4" w:rsidP="006419E4">
      <w:r>
        <w:rPr>
          <w:spacing w:val="-62"/>
        </w:rPr>
        <w:t>————————————————</w:t>
      </w:r>
    </w:p>
    <w:p w:rsidR="006419E4" w:rsidRDefault="006419E4" w:rsidP="006419E4">
      <w:r>
        <w:t>Thos. Parkinson</w:t>
      </w:r>
    </w:p>
    <w:p w:rsidR="006419E4" w:rsidRDefault="006419E4" w:rsidP="006419E4">
      <w:r>
        <w:t>18</w:t>
      </w:r>
      <w:r>
        <w:rPr>
          <w:u w:val="thick" w:color="000000"/>
          <w:vertAlign w:val="superscript"/>
        </w:rPr>
        <w:t>th</w:t>
      </w:r>
      <w:r>
        <w:t xml:space="preserve"> Church Street</w:t>
      </w:r>
    </w:p>
    <w:p w:rsidR="006419E4" w:rsidRDefault="006419E4" w:rsidP="006419E4">
      <w:r>
        <w:t>Preston England</w:t>
      </w:r>
    </w:p>
    <w:sectPr w:rsidR="006419E4" w:rsidSect="004D791B">
      <w:headerReference w:type="default" r:id="rId6"/>
      <w:endnotePr>
        <w:numFmt w:val="decimal"/>
      </w:endnotePr>
      <w:pgSz w:w="15840" w:h="12240" w:orient="landscape"/>
      <w:pgMar w:top="1440" w:right="1440" w:bottom="1080" w:left="1440" w:header="751"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8B0" w:rsidRDefault="009728B0">
      <w:r>
        <w:separator/>
      </w:r>
    </w:p>
  </w:endnote>
  <w:endnote w:type="continuationSeparator" w:id="0">
    <w:p w:rsidR="009728B0" w:rsidRDefault="00972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8B0" w:rsidRDefault="009728B0">
      <w:r>
        <w:separator/>
      </w:r>
    </w:p>
  </w:footnote>
  <w:footnote w:type="continuationSeparator" w:id="0">
    <w:p w:rsidR="009728B0" w:rsidRDefault="00972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E7" w:rsidRPr="002E2D83" w:rsidRDefault="000F15E7">
    <w:pPr>
      <w:pStyle w:val="Header"/>
      <w:jc w:val="right"/>
      <w:rPr>
        <w:sz w:val="20"/>
      </w:rPr>
    </w:pPr>
    <w:r>
      <w:rPr>
        <w:sz w:val="20"/>
      </w:rPr>
      <w:t xml:space="preserve">SRP 1874–92 / p. </w:t>
    </w:r>
    <w:r w:rsidR="00D1029B">
      <w:rPr>
        <w:sz w:val="20"/>
      </w:rPr>
      <w:fldChar w:fldCharType="begin"/>
    </w:r>
    <w:r>
      <w:rPr>
        <w:sz w:val="20"/>
      </w:rPr>
      <w:instrText xml:space="preserve"> PAGE \* Arabic </w:instrText>
    </w:r>
    <w:r w:rsidR="00D1029B">
      <w:rPr>
        <w:sz w:val="20"/>
      </w:rPr>
      <w:fldChar w:fldCharType="separate"/>
    </w:r>
    <w:r w:rsidR="001E65EA">
      <w:rPr>
        <w:noProof/>
        <w:sz w:val="20"/>
      </w:rPr>
      <w:t>1</w:t>
    </w:r>
    <w:r w:rsidR="00D1029B">
      <w:rPr>
        <w:sz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0F15E7"/>
    <w:rsid w:val="000F15E7"/>
    <w:rsid w:val="00184C7F"/>
    <w:rsid w:val="001E65EA"/>
    <w:rsid w:val="003836B6"/>
    <w:rsid w:val="003C08CC"/>
    <w:rsid w:val="004D791B"/>
    <w:rsid w:val="005458C5"/>
    <w:rsid w:val="00554DA4"/>
    <w:rsid w:val="005C3698"/>
    <w:rsid w:val="006419E4"/>
    <w:rsid w:val="00802B39"/>
    <w:rsid w:val="00842642"/>
    <w:rsid w:val="00843A85"/>
    <w:rsid w:val="009728B0"/>
    <w:rsid w:val="00AA0B67"/>
    <w:rsid w:val="00C04129"/>
    <w:rsid w:val="00CB6DF2"/>
    <w:rsid w:val="00CC5520"/>
    <w:rsid w:val="00D1029B"/>
    <w:rsid w:val="00D92A2C"/>
    <w:rsid w:val="00DE6545"/>
    <w:rsid w:val="00F82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5E7"/>
    <w:pPr>
      <w:suppressAutoHyphens/>
    </w:pPr>
    <w:rPr>
      <w:sz w:val="24"/>
    </w:rPr>
  </w:style>
  <w:style w:type="paragraph" w:styleId="Heading1">
    <w:name w:val="heading 1"/>
    <w:basedOn w:val="Normal"/>
    <w:next w:val="Normal"/>
    <w:qFormat/>
    <w:rsid w:val="00554DA4"/>
    <w:pPr>
      <w:keepNext/>
      <w:spacing w:before="240" w:after="60"/>
      <w:outlineLvl w:val="0"/>
    </w:pPr>
    <w:rPr>
      <w:rFonts w:cs="Arial"/>
      <w:b/>
      <w:bCs/>
      <w:kern w:val="32"/>
      <w:sz w:val="48"/>
      <w:szCs w:val="32"/>
    </w:rPr>
  </w:style>
  <w:style w:type="paragraph" w:styleId="Heading2">
    <w:name w:val="heading 2"/>
    <w:basedOn w:val="Normal"/>
    <w:next w:val="Normal"/>
    <w:qFormat/>
    <w:rsid w:val="00554DA4"/>
    <w:pPr>
      <w:keepNext/>
      <w:spacing w:before="240" w:after="60"/>
      <w:outlineLvl w:val="1"/>
    </w:pPr>
    <w:rPr>
      <w:rFonts w:cs="Arial"/>
      <w:b/>
      <w:bCs/>
      <w:iCs/>
      <w:sz w:val="36"/>
      <w:szCs w:val="28"/>
    </w:rPr>
  </w:style>
  <w:style w:type="paragraph" w:styleId="Heading3">
    <w:name w:val="heading 3"/>
    <w:basedOn w:val="Normal"/>
    <w:next w:val="Normal"/>
    <w:qFormat/>
    <w:rsid w:val="00554DA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1">
    <w:name w:val="Page Number1"/>
    <w:basedOn w:val="DailyEntries"/>
    <w:next w:val="DailyEntries"/>
    <w:rsid w:val="000F15E7"/>
    <w:pPr>
      <w:keepNext/>
      <w:suppressAutoHyphens w:val="0"/>
      <w:spacing w:before="120"/>
      <w:ind w:left="0" w:firstLine="0"/>
    </w:pPr>
    <w:rPr>
      <w:color w:val="0000FF"/>
    </w:rPr>
  </w:style>
  <w:style w:type="paragraph" w:customStyle="1" w:styleId="DailyEntries">
    <w:name w:val="Daily Entries"/>
    <w:basedOn w:val="Normal"/>
    <w:uiPriority w:val="99"/>
    <w:rsid w:val="000F15E7"/>
    <w:pPr>
      <w:spacing w:after="120"/>
      <w:ind w:left="720" w:hanging="720"/>
    </w:pPr>
  </w:style>
  <w:style w:type="paragraph" w:styleId="Header">
    <w:name w:val="header"/>
    <w:basedOn w:val="Normal"/>
    <w:rsid w:val="000F15E7"/>
    <w:pPr>
      <w:tabs>
        <w:tab w:val="center" w:pos="4320"/>
        <w:tab w:val="right" w:pos="8640"/>
      </w:tabs>
    </w:pPr>
  </w:style>
  <w:style w:type="paragraph" w:customStyle="1" w:styleId="NoParagraphStyle">
    <w:name w:val="[No Paragraph Style]"/>
    <w:rsid w:val="00D92A2C"/>
    <w:pPr>
      <w:widowControl w:val="0"/>
      <w:autoSpaceDE w:val="0"/>
      <w:autoSpaceDN w:val="0"/>
      <w:adjustRightInd w:val="0"/>
      <w:spacing w:line="288" w:lineRule="auto"/>
      <w:textAlignment w:val="center"/>
    </w:pPr>
    <w:rPr>
      <w:rFonts w:eastAsiaTheme="minorEastAsia"/>
      <w:color w:val="000000"/>
      <w:sz w:val="24"/>
      <w:szCs w:val="24"/>
    </w:rPr>
  </w:style>
  <w:style w:type="character" w:styleId="PageNumber">
    <w:name w:val="page number"/>
    <w:uiPriority w:val="99"/>
    <w:rsid w:val="00D92A2C"/>
    <w:rPr>
      <w:rFonts w:cs="Palatino Linotype"/>
      <w:color w:val="0000FF"/>
      <w:sz w:val="20"/>
      <w:szCs w:val="20"/>
    </w:rPr>
  </w:style>
  <w:style w:type="paragraph" w:customStyle="1" w:styleId="pagenumber-nonewpage">
    <w:name w:val="page number - no new page"/>
    <w:basedOn w:val="Normal"/>
    <w:uiPriority w:val="99"/>
    <w:rsid w:val="00D92A2C"/>
    <w:pPr>
      <w:keepNext/>
      <w:widowControl w:val="0"/>
      <w:autoSpaceDE w:val="0"/>
      <w:autoSpaceDN w:val="0"/>
      <w:adjustRightInd w:val="0"/>
      <w:spacing w:after="90" w:line="288" w:lineRule="auto"/>
      <w:textAlignment w:val="center"/>
    </w:pPr>
    <w:rPr>
      <w:rFonts w:ascii="Palatino Linotype" w:eastAsiaTheme="minorEastAsia" w:hAnsi="Palatino Linotype" w:cs="Palatino Linotype"/>
      <w:color w:val="0000FF"/>
      <w:sz w:val="20"/>
    </w:rPr>
  </w:style>
  <w:style w:type="paragraph" w:customStyle="1" w:styleId="BasicParagraph">
    <w:name w:val="[Basic Paragraph]"/>
    <w:basedOn w:val="NoParagraphStyle"/>
    <w:uiPriority w:val="99"/>
    <w:rsid w:val="00D92A2C"/>
  </w:style>
  <w:style w:type="paragraph" w:styleId="Footer">
    <w:name w:val="footer"/>
    <w:basedOn w:val="Normal"/>
    <w:link w:val="FooterChar"/>
    <w:rsid w:val="001E65EA"/>
    <w:pPr>
      <w:tabs>
        <w:tab w:val="center" w:pos="4680"/>
        <w:tab w:val="right" w:pos="9360"/>
      </w:tabs>
    </w:pPr>
  </w:style>
  <w:style w:type="character" w:customStyle="1" w:styleId="FooterChar">
    <w:name w:val="Footer Char"/>
    <w:basedOn w:val="DefaultParagraphFont"/>
    <w:link w:val="Footer"/>
    <w:rsid w:val="001E65E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Samuel Rose Parkinson Notebook</vt:lpstr>
    </vt:vector>
  </TitlesOfParts>
  <Company>Curriculum</Company>
  <LinksUpToDate>false</LinksUpToDate>
  <CharactersWithSpaces>23390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Rose Parkinson Notebook</dc:title>
  <dc:creator>Ben Parkinson</dc:creator>
  <cp:lastModifiedBy>Quartzite</cp:lastModifiedBy>
  <cp:revision>7</cp:revision>
  <cp:lastPrinted>2006-12-09T18:53:00Z</cp:lastPrinted>
  <dcterms:created xsi:type="dcterms:W3CDTF">2010-12-23T18:49:00Z</dcterms:created>
  <dcterms:modified xsi:type="dcterms:W3CDTF">2011-05-30T15:55:00Z</dcterms:modified>
</cp:coreProperties>
</file>